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3"/>
        </w:rPr>
      </w:pPr>
    </w:p>
    <w:p>
      <w:pPr>
        <w:pStyle w:val="BodyText"/>
        <w:ind w:left="2559"/>
        <w:rPr>
          <w:sz w:val="20"/>
        </w:rPr>
      </w:pPr>
      <w:r>
        <w:rPr>
          <w:sz w:val="20"/>
        </w:rPr>
        <w:drawing>
          <wp:inline distT="0" distB="0" distL="0" distR="0">
            <wp:extent cx="6795429" cy="528380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429" cy="528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100" w:bottom="280" w:left="460" w:right="1020"/>
        </w:sectPr>
      </w:pPr>
    </w:p>
    <w:p>
      <w:pPr>
        <w:pStyle w:val="Heading1"/>
        <w:spacing w:before="65"/>
        <w:ind w:left="655" w:right="99"/>
        <w:jc w:val="center"/>
      </w:pPr>
      <w:r>
        <w:rPr/>
        <w:t>Пояснительная записка</w:t>
      </w:r>
    </w:p>
    <w:p>
      <w:pPr>
        <w:pStyle w:val="BodyText"/>
        <w:spacing w:before="11"/>
        <w:ind w:left="0"/>
        <w:rPr>
          <w:b/>
          <w:sz w:val="27"/>
        </w:rPr>
      </w:pPr>
    </w:p>
    <w:p>
      <w:pPr>
        <w:spacing w:before="0"/>
        <w:ind w:left="655" w:right="96" w:firstLine="0"/>
        <w:jc w:val="center"/>
        <w:rPr>
          <w:b/>
          <w:sz w:val="28"/>
        </w:rPr>
      </w:pPr>
      <w:r>
        <w:rPr>
          <w:b/>
          <w:sz w:val="28"/>
        </w:rPr>
        <w:t>Место учебного предмета в учебном плане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BodyText"/>
        <w:spacing w:line="278" w:lineRule="auto"/>
        <w:ind w:right="234" w:firstLine="559"/>
      </w:pPr>
      <w:r>
        <w:rPr/>
        <w:t>Федеральный базисный учебный план для образовательных организаций Российской Федерации отводит 210 часов из расчѐта 2 учебных часов в неделю для изучения иностранного языка в 2-4 классах.</w:t>
      </w:r>
    </w:p>
    <w:p>
      <w:pPr>
        <w:pStyle w:val="BodyText"/>
        <w:spacing w:line="276" w:lineRule="auto"/>
        <w:ind w:right="234" w:firstLine="628"/>
      </w:pPr>
      <w:r>
        <w:rPr/>
        <w:t>По учебному плану Филиала ФМБОУ гимназия с. Месягутово в д.Кадырово отводится 2 учебных часа в неделю в 2,3,4 классах( 210 часов), из расчета 35 учебных недель.</w:t>
      </w:r>
    </w:p>
    <w:p>
      <w:pPr>
        <w:pStyle w:val="BodyText"/>
        <w:spacing w:before="195"/>
        <w:ind w:left="1229"/>
      </w:pPr>
      <w:r>
        <w:rPr/>
        <w:t>Сроки реализации программы – 2020- 2023учебный год.</w:t>
      </w:r>
    </w:p>
    <w:p>
      <w:pPr>
        <w:pStyle w:val="BodyText"/>
        <w:spacing w:line="278" w:lineRule="auto" w:before="247"/>
        <w:ind w:left="103" w:right="117" w:firstLine="984"/>
        <w:jc w:val="both"/>
      </w:pPr>
      <w:r>
        <w:rPr/>
        <w:t>Начальная школа- это первый этап обучения иностранному языку, на котором формируются лексические, грамматические навыки, навыки устной, письменной речи и аудирование.</w:t>
      </w:r>
    </w:p>
    <w:p>
      <w:pPr>
        <w:pStyle w:val="BodyText"/>
        <w:spacing w:line="276" w:lineRule="auto"/>
        <w:ind w:left="103" w:right="119" w:firstLine="914"/>
        <w:jc w:val="both"/>
      </w:pPr>
      <w:r>
        <w:rPr/>
        <w:t>Данная программа составлена на основе авторской рабочей программы «Английский язык». Авторы Н.И.Быкова, М.Д.Поспелова. Москва «Просвещение» 2011 год.</w:t>
      </w:r>
    </w:p>
    <w:p>
      <w:pPr>
        <w:pStyle w:val="BodyText"/>
        <w:spacing w:line="276" w:lineRule="auto"/>
        <w:ind w:left="103" w:right="120" w:firstLine="914"/>
        <w:jc w:val="both"/>
      </w:pPr>
      <w:r>
        <w:rPr/>
        <w:t>Обучение организовано по УМК Н.И.Быковой и др. «Английский в фокусе», который создан с учетом требований Федерального государственного общеобразовательного стандарта начального общего образования, а также в соответствии с Европейскими стандартами в области изучения иностранных языков.</w:t>
      </w:r>
    </w:p>
    <w:p>
      <w:pPr>
        <w:pStyle w:val="Heading1"/>
        <w:ind w:left="5908"/>
        <w:jc w:val="both"/>
      </w:pPr>
      <w:r>
        <w:rPr/>
        <w:t>Учебно-методический комплекс</w:t>
      </w:r>
    </w:p>
    <w:p>
      <w:pPr>
        <w:pStyle w:val="BodyText"/>
        <w:spacing w:before="10"/>
        <w:ind w:left="0"/>
        <w:rPr>
          <w:b/>
          <w:sz w:val="8"/>
        </w:rPr>
      </w:pPr>
    </w:p>
    <w:p>
      <w:pPr>
        <w:pStyle w:val="BodyText"/>
        <w:spacing w:before="89"/>
        <w:ind w:left="1020"/>
      </w:pPr>
      <w:r>
        <w:rPr/>
        <w:t>В состав УМК входят:</w:t>
      </w:r>
    </w:p>
    <w:p>
      <w:pPr>
        <w:pStyle w:val="ListParagraph"/>
        <w:numPr>
          <w:ilvl w:val="0"/>
          <w:numId w:val="1"/>
        </w:numPr>
        <w:tabs>
          <w:tab w:pos="1392" w:val="left" w:leader="none"/>
          <w:tab w:pos="1393" w:val="left" w:leader="none"/>
        </w:tabs>
        <w:spacing w:line="240" w:lineRule="auto" w:before="198" w:after="0"/>
        <w:ind w:left="1392" w:right="0" w:hanging="361"/>
        <w:jc w:val="left"/>
        <w:rPr>
          <w:sz w:val="28"/>
        </w:rPr>
      </w:pPr>
      <w:r>
        <w:rPr>
          <w:sz w:val="28"/>
        </w:rPr>
        <w:t>Учебник (Student's</w:t>
      </w:r>
      <w:r>
        <w:rPr>
          <w:spacing w:val="-4"/>
          <w:sz w:val="28"/>
        </w:rPr>
        <w:t> </w:t>
      </w:r>
      <w:r>
        <w:rPr>
          <w:sz w:val="28"/>
        </w:rPr>
        <w:t>Book)</w:t>
      </w:r>
    </w:p>
    <w:p>
      <w:pPr>
        <w:pStyle w:val="ListParagraph"/>
        <w:numPr>
          <w:ilvl w:val="0"/>
          <w:numId w:val="1"/>
        </w:numPr>
        <w:tabs>
          <w:tab w:pos="1392" w:val="left" w:leader="none"/>
          <w:tab w:pos="1393" w:val="left" w:leader="none"/>
        </w:tabs>
        <w:spacing w:line="240" w:lineRule="auto" w:before="200" w:after="0"/>
        <w:ind w:left="1392" w:right="0" w:hanging="361"/>
        <w:jc w:val="left"/>
        <w:rPr>
          <w:sz w:val="28"/>
        </w:rPr>
      </w:pPr>
      <w:r>
        <w:rPr>
          <w:sz w:val="28"/>
        </w:rPr>
        <w:t>Рабочая тетрадь</w:t>
      </w:r>
      <w:r>
        <w:rPr>
          <w:spacing w:val="-2"/>
          <w:sz w:val="28"/>
        </w:rPr>
        <w:t> </w:t>
      </w:r>
      <w:r>
        <w:rPr>
          <w:sz w:val="28"/>
        </w:rPr>
        <w:t>(Workbook)</w:t>
      </w:r>
    </w:p>
    <w:p>
      <w:pPr>
        <w:pStyle w:val="ListParagraph"/>
        <w:numPr>
          <w:ilvl w:val="0"/>
          <w:numId w:val="1"/>
        </w:numPr>
        <w:tabs>
          <w:tab w:pos="1392" w:val="left" w:leader="none"/>
          <w:tab w:pos="1393" w:val="left" w:leader="none"/>
        </w:tabs>
        <w:spacing w:line="240" w:lineRule="auto" w:before="196" w:after="0"/>
        <w:ind w:left="1392" w:right="0" w:hanging="361"/>
        <w:jc w:val="left"/>
        <w:rPr>
          <w:sz w:val="28"/>
        </w:rPr>
      </w:pPr>
      <w:r>
        <w:rPr>
          <w:sz w:val="28"/>
        </w:rPr>
        <w:t>Языковой портфель (My Language</w:t>
      </w:r>
      <w:r>
        <w:rPr>
          <w:spacing w:val="-8"/>
          <w:sz w:val="28"/>
        </w:rPr>
        <w:t> </w:t>
      </w:r>
      <w:r>
        <w:rPr>
          <w:sz w:val="28"/>
        </w:rPr>
        <w:t>Portfolio)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top="1100" w:bottom="280" w:left="460" w:right="1020"/>
        </w:sectPr>
      </w:pPr>
    </w:p>
    <w:p>
      <w:pPr>
        <w:pStyle w:val="ListParagraph"/>
        <w:numPr>
          <w:ilvl w:val="0"/>
          <w:numId w:val="1"/>
        </w:numPr>
        <w:tabs>
          <w:tab w:pos="1392" w:val="left" w:leader="none"/>
          <w:tab w:pos="1393" w:val="left" w:leader="none"/>
        </w:tabs>
        <w:spacing w:line="240" w:lineRule="auto" w:before="76" w:after="0"/>
        <w:ind w:left="1392" w:right="0" w:hanging="361"/>
        <w:jc w:val="left"/>
        <w:rPr>
          <w:sz w:val="28"/>
        </w:rPr>
      </w:pPr>
      <w:r>
        <w:rPr>
          <w:sz w:val="28"/>
        </w:rPr>
        <w:t>Книга для учителя (Teacher’s</w:t>
      </w:r>
      <w:r>
        <w:rPr>
          <w:spacing w:val="-9"/>
          <w:sz w:val="28"/>
        </w:rPr>
        <w:t> </w:t>
      </w:r>
      <w:r>
        <w:rPr>
          <w:sz w:val="28"/>
        </w:rPr>
        <w:t>Book)</w:t>
      </w:r>
    </w:p>
    <w:p>
      <w:pPr>
        <w:pStyle w:val="ListParagraph"/>
        <w:numPr>
          <w:ilvl w:val="0"/>
          <w:numId w:val="1"/>
        </w:numPr>
        <w:tabs>
          <w:tab w:pos="1392" w:val="left" w:leader="none"/>
          <w:tab w:pos="1393" w:val="left" w:leader="none"/>
        </w:tabs>
        <w:spacing w:line="240" w:lineRule="auto" w:before="197" w:after="0"/>
        <w:ind w:left="1392" w:right="0" w:hanging="361"/>
        <w:jc w:val="left"/>
        <w:rPr>
          <w:sz w:val="28"/>
        </w:rPr>
      </w:pPr>
      <w:r>
        <w:rPr>
          <w:sz w:val="28"/>
        </w:rPr>
        <w:t>Контрольные задания (Test</w:t>
      </w:r>
      <w:r>
        <w:rPr>
          <w:spacing w:val="-18"/>
          <w:sz w:val="28"/>
        </w:rPr>
        <w:t> </w:t>
      </w:r>
      <w:r>
        <w:rPr>
          <w:sz w:val="28"/>
        </w:rPr>
        <w:t>Booklet)</w:t>
      </w:r>
    </w:p>
    <w:p>
      <w:pPr>
        <w:pStyle w:val="ListParagraph"/>
        <w:numPr>
          <w:ilvl w:val="0"/>
          <w:numId w:val="1"/>
        </w:numPr>
        <w:tabs>
          <w:tab w:pos="1392" w:val="left" w:leader="none"/>
          <w:tab w:pos="1393" w:val="left" w:leader="none"/>
        </w:tabs>
        <w:spacing w:line="240" w:lineRule="auto" w:before="199" w:after="0"/>
        <w:ind w:left="1392" w:right="0" w:hanging="361"/>
        <w:jc w:val="left"/>
        <w:rPr>
          <w:sz w:val="28"/>
        </w:rPr>
      </w:pPr>
      <w:r>
        <w:rPr>
          <w:sz w:val="28"/>
        </w:rPr>
        <w:t>Аудиокассеты/CD для работы в</w:t>
      </w:r>
      <w:r>
        <w:rPr>
          <w:spacing w:val="-3"/>
          <w:sz w:val="28"/>
        </w:rPr>
        <w:t> </w:t>
      </w:r>
      <w:r>
        <w:rPr>
          <w:sz w:val="28"/>
        </w:rPr>
        <w:t>классе</w:t>
      </w:r>
    </w:p>
    <w:p>
      <w:pPr>
        <w:pStyle w:val="ListParagraph"/>
        <w:numPr>
          <w:ilvl w:val="0"/>
          <w:numId w:val="1"/>
        </w:numPr>
        <w:tabs>
          <w:tab w:pos="1392" w:val="left" w:leader="none"/>
          <w:tab w:pos="1393" w:val="left" w:leader="none"/>
        </w:tabs>
        <w:spacing w:line="240" w:lineRule="auto" w:before="198" w:after="0"/>
        <w:ind w:left="1392" w:right="0" w:hanging="361"/>
        <w:jc w:val="left"/>
        <w:rPr>
          <w:sz w:val="28"/>
        </w:rPr>
      </w:pPr>
      <w:r>
        <w:rPr>
          <w:sz w:val="28"/>
        </w:rPr>
        <w:t>Аудиокассета/CD для самостоятельной работы</w:t>
      </w:r>
      <w:r>
        <w:rPr>
          <w:spacing w:val="-8"/>
          <w:sz w:val="28"/>
        </w:rPr>
        <w:t> </w:t>
      </w:r>
      <w:r>
        <w:rPr>
          <w:sz w:val="28"/>
        </w:rPr>
        <w:t>дома</w:t>
      </w:r>
    </w:p>
    <w:p>
      <w:pPr>
        <w:pStyle w:val="ListParagraph"/>
        <w:numPr>
          <w:ilvl w:val="0"/>
          <w:numId w:val="1"/>
        </w:numPr>
        <w:tabs>
          <w:tab w:pos="1392" w:val="left" w:leader="none"/>
          <w:tab w:pos="1393" w:val="left" w:leader="none"/>
        </w:tabs>
        <w:spacing w:line="240" w:lineRule="auto" w:before="199" w:after="0"/>
        <w:ind w:left="1392" w:right="0" w:hanging="361"/>
        <w:jc w:val="left"/>
        <w:rPr>
          <w:sz w:val="28"/>
        </w:rPr>
      </w:pPr>
      <w:r>
        <w:rPr>
          <w:sz w:val="28"/>
          <w:u w:val="single"/>
        </w:rPr>
        <w:t>www.spot</w:t>
      </w:r>
      <w:r>
        <w:rPr>
          <w:sz w:val="28"/>
        </w:rPr>
        <w:t> light on russia. ru – сайт учебного</w:t>
      </w:r>
      <w:r>
        <w:rPr>
          <w:spacing w:val="-4"/>
          <w:sz w:val="28"/>
        </w:rPr>
        <w:t> </w:t>
      </w:r>
      <w:r>
        <w:rPr>
          <w:sz w:val="28"/>
        </w:rPr>
        <w:t>курса</w:t>
      </w:r>
    </w:p>
    <w:p>
      <w:pPr>
        <w:pStyle w:val="BodyText"/>
        <w:spacing w:line="276" w:lineRule="auto" w:before="199"/>
        <w:ind w:right="1761"/>
      </w:pPr>
      <w:r>
        <w:rPr/>
        <w:t>Урокам сопутствуют компьютерные презентации, цифровые образовательные ресурсы, которые позволяют компенсировать недостаток наглядного материала по предмету.</w:t>
      </w:r>
    </w:p>
    <w:p>
      <w:pPr>
        <w:pStyle w:val="Heading1"/>
        <w:spacing w:before="158"/>
      </w:pPr>
      <w:r>
        <w:rPr/>
        <w:t>Электронные ресурсы: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0" w:lineRule="auto" w:before="242" w:after="0"/>
        <w:ind w:left="953" w:right="0" w:hanging="282"/>
        <w:jc w:val="left"/>
        <w:rPr>
          <w:sz w:val="28"/>
        </w:rPr>
      </w:pPr>
      <w:hyperlink r:id="rId6">
        <w:r>
          <w:rPr>
            <w:sz w:val="28"/>
          </w:rPr>
          <w:t>http://fcior. </w:t>
        </w:r>
      </w:hyperlink>
      <w:r>
        <w:rPr>
          <w:sz w:val="28"/>
        </w:rPr>
        <w:t>edu.</w:t>
      </w:r>
      <w:r>
        <w:rPr>
          <w:spacing w:val="-1"/>
          <w:sz w:val="28"/>
        </w:rPr>
        <w:t> </w:t>
      </w:r>
      <w:r>
        <w:rPr>
          <w:sz w:val="28"/>
        </w:rPr>
        <w:t>Ru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0" w:lineRule="auto" w:before="249" w:after="0"/>
        <w:ind w:left="953" w:right="0" w:hanging="282"/>
        <w:jc w:val="left"/>
        <w:rPr>
          <w:sz w:val="28"/>
        </w:rPr>
      </w:pPr>
      <w:hyperlink r:id="rId7">
        <w:r>
          <w:rPr>
            <w:sz w:val="28"/>
          </w:rPr>
          <w:t>http://school-collection. </w:t>
        </w:r>
      </w:hyperlink>
      <w:r>
        <w:rPr>
          <w:sz w:val="28"/>
        </w:rPr>
        <w:t>edu.</w:t>
      </w:r>
      <w:r>
        <w:rPr>
          <w:spacing w:val="-3"/>
          <w:sz w:val="28"/>
        </w:rPr>
        <w:t> </w:t>
      </w:r>
      <w:r>
        <w:rPr>
          <w:sz w:val="28"/>
        </w:rPr>
        <w:t>ru</w:t>
      </w:r>
    </w:p>
    <w:p>
      <w:pPr>
        <w:pStyle w:val="Heading1"/>
        <w:spacing w:before="252"/>
      </w:pPr>
      <w:r>
        <w:rPr/>
        <w:t>Интернет - ресурсы</w:t>
      </w:r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40" w:lineRule="auto" w:before="244" w:after="0"/>
        <w:ind w:left="953" w:right="0" w:hanging="282"/>
        <w:jc w:val="left"/>
        <w:rPr>
          <w:sz w:val="28"/>
        </w:rPr>
      </w:pPr>
      <w:hyperlink r:id="rId8">
        <w:r>
          <w:rPr>
            <w:color w:val="0000FF"/>
            <w:sz w:val="28"/>
            <w:u w:val="single" w:color="0000FF"/>
          </w:rPr>
          <w:t>http://www.englishforkids.ru</w:t>
        </w:r>
      </w:hyperlink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40" w:lineRule="auto" w:before="250" w:after="0"/>
        <w:ind w:left="953" w:right="0" w:hanging="282"/>
        <w:jc w:val="left"/>
        <w:rPr>
          <w:sz w:val="28"/>
        </w:rPr>
      </w:pPr>
      <w:hyperlink r:id="rId9">
        <w:r>
          <w:rPr>
            <w:color w:val="0000FF"/>
            <w:sz w:val="28"/>
            <w:u w:val="single" w:color="0000FF"/>
          </w:rPr>
          <w:t>http://www.mystudy.ru</w:t>
        </w:r>
      </w:hyperlink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40" w:lineRule="auto" w:before="246" w:after="0"/>
        <w:ind w:left="953" w:right="0" w:hanging="282"/>
        <w:jc w:val="left"/>
        <w:rPr>
          <w:sz w:val="28"/>
        </w:rPr>
      </w:pPr>
      <w:hyperlink r:id="rId10">
        <w:r>
          <w:rPr>
            <w:color w:val="0000FF"/>
            <w:sz w:val="28"/>
            <w:u w:val="single" w:color="0000FF"/>
          </w:rPr>
          <w:t>http://school-collection.edu.ru</w:t>
        </w:r>
      </w:hyperlink>
    </w:p>
    <w:p>
      <w:pPr>
        <w:pStyle w:val="ListParagraph"/>
        <w:numPr>
          <w:ilvl w:val="0"/>
          <w:numId w:val="3"/>
        </w:numPr>
        <w:tabs>
          <w:tab w:pos="954" w:val="left" w:leader="none"/>
        </w:tabs>
        <w:spacing w:line="240" w:lineRule="auto" w:before="247" w:after="0"/>
        <w:ind w:left="953" w:right="0" w:hanging="282"/>
        <w:jc w:val="left"/>
        <w:rPr>
          <w:sz w:val="28"/>
        </w:rPr>
      </w:pPr>
      <w:hyperlink r:id="rId11">
        <w:r>
          <w:rPr>
            <w:color w:val="0000FF"/>
            <w:sz w:val="28"/>
            <w:u w:val="single" w:color="0000FF"/>
          </w:rPr>
          <w:t>leo@lingualeo.com</w:t>
        </w:r>
      </w:hyperlink>
    </w:p>
    <w:p>
      <w:pPr>
        <w:pStyle w:val="Heading1"/>
        <w:spacing w:before="207"/>
      </w:pPr>
      <w:r>
        <w:rPr/>
        <w:t>Материально-техническое обеспечение:</w:t>
      </w:r>
    </w:p>
    <w:p>
      <w:pPr>
        <w:spacing w:line="415" w:lineRule="auto" w:before="243"/>
        <w:ind w:left="732" w:right="12002" w:hanging="60"/>
        <w:jc w:val="left"/>
        <w:rPr>
          <w:sz w:val="24"/>
        </w:rPr>
      </w:pPr>
      <w:r>
        <w:rPr>
          <w:sz w:val="24"/>
        </w:rPr>
        <w:t>1.Компьютер в комплекте 2.Принтер HP</w:t>
      </w:r>
    </w:p>
    <w:p>
      <w:pPr>
        <w:spacing w:after="0" w:line="415" w:lineRule="auto"/>
        <w:jc w:val="left"/>
        <w:rPr>
          <w:sz w:val="24"/>
        </w:rPr>
        <w:sectPr>
          <w:pgSz w:w="16840" w:h="11910" w:orient="landscape"/>
          <w:pgMar w:top="760" w:bottom="280" w:left="460" w:right="1020"/>
        </w:sectPr>
      </w:pPr>
    </w:p>
    <w:p>
      <w:pPr>
        <w:spacing w:before="77"/>
        <w:ind w:left="672" w:right="0" w:firstLine="0"/>
        <w:jc w:val="left"/>
        <w:rPr>
          <w:sz w:val="24"/>
        </w:rPr>
      </w:pPr>
      <w:r>
        <w:rPr>
          <w:sz w:val="24"/>
        </w:rPr>
        <w:t>3.Доска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32"/>
        </w:rPr>
      </w:pPr>
    </w:p>
    <w:p>
      <w:pPr>
        <w:pStyle w:val="Heading1"/>
        <w:ind w:left="5783"/>
        <w:jc w:val="both"/>
      </w:pPr>
      <w:r>
        <w:rPr/>
        <w:t>Цели и задачи обучения</w:t>
      </w:r>
    </w:p>
    <w:p>
      <w:pPr>
        <w:pStyle w:val="BodyText"/>
        <w:spacing w:line="276" w:lineRule="auto" w:before="43"/>
        <w:ind w:right="571" w:firstLine="708"/>
        <w:jc w:val="both"/>
      </w:pPr>
      <w:r>
        <w:rPr/>
        <w:t>Интегративной целью обучения английскому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</w:t>
      </w:r>
    </w:p>
    <w:p>
      <w:pPr>
        <w:pStyle w:val="BodyText"/>
        <w:spacing w:before="1"/>
        <w:jc w:val="both"/>
      </w:pPr>
      <w:r>
        <w:rPr/>
        <w:t>деятельности: аудировании, говорении, чтении и письме.</w:t>
      </w:r>
    </w:p>
    <w:p>
      <w:pPr>
        <w:pStyle w:val="BodyText"/>
        <w:spacing w:before="48"/>
        <w:ind w:left="1380"/>
        <w:jc w:val="both"/>
      </w:pPr>
      <w:r>
        <w:rPr/>
        <w:t>Элементарная коммуникативная компетенция понимается как способность и готовность младшего школьника</w:t>
      </w:r>
    </w:p>
    <w:p>
      <w:pPr>
        <w:pStyle w:val="BodyText"/>
        <w:spacing w:line="278" w:lineRule="auto" w:before="48"/>
        <w:ind w:right="256"/>
        <w:jc w:val="both"/>
      </w:pPr>
      <w:r>
        <w:rPr/>
        <w:t>осуществлять межличностное имежкультурное общение с носителями изучаемого иностранного в устной и письменной формах в ограниченном круге типичных ситуаций и сфер общения, доступных для младшего школьника.</w:t>
      </w:r>
    </w:p>
    <w:p>
      <w:pPr>
        <w:pStyle w:val="BodyText"/>
        <w:spacing w:line="317" w:lineRule="exact"/>
        <w:ind w:left="1380"/>
        <w:jc w:val="both"/>
      </w:pPr>
      <w:r>
        <w:rPr/>
        <w:t>В процессе изучения английского языка по УМК «Английский в фокусе» реализуется следующие </w:t>
      </w:r>
      <w:r>
        <w:rPr>
          <w:b/>
        </w:rPr>
        <w:t>цели</w:t>
      </w:r>
      <w:r>
        <w:rPr/>
        <w:t>: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76" w:lineRule="auto" w:before="48" w:after="0"/>
        <w:ind w:left="672" w:right="904" w:firstLine="0"/>
        <w:jc w:val="both"/>
        <w:rPr>
          <w:sz w:val="28"/>
        </w:rPr>
      </w:pPr>
      <w:r>
        <w:rPr>
          <w:i/>
          <w:sz w:val="28"/>
        </w:rPr>
        <w:t>формирование </w:t>
      </w:r>
      <w:r>
        <w:rPr>
          <w:sz w:val="28"/>
        </w:rPr>
        <w:t>умения общаться на английском языке на элементарном уровне с учѐтом речевых возможностей</w:t>
      </w:r>
      <w:r>
        <w:rPr>
          <w:spacing w:val="-43"/>
          <w:sz w:val="28"/>
        </w:rPr>
        <w:t> </w:t>
      </w:r>
      <w:r>
        <w:rPr>
          <w:sz w:val="28"/>
        </w:rPr>
        <w:t>и потребностей младших школьников в устной (аудирование и говорение) и письменной (чтение и письмо)</w:t>
      </w:r>
      <w:r>
        <w:rPr>
          <w:spacing w:val="-43"/>
          <w:sz w:val="28"/>
        </w:rPr>
        <w:t> </w:t>
      </w:r>
      <w:r>
        <w:rPr>
          <w:sz w:val="28"/>
        </w:rPr>
        <w:t>формах;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76" w:lineRule="auto" w:before="1" w:after="0"/>
        <w:ind w:left="672" w:right="1567" w:firstLine="0"/>
        <w:jc w:val="both"/>
        <w:rPr>
          <w:sz w:val="28"/>
        </w:rPr>
      </w:pPr>
      <w:r>
        <w:rPr>
          <w:i/>
          <w:sz w:val="28"/>
        </w:rPr>
        <w:t>приобщение </w:t>
      </w:r>
      <w:r>
        <w:rPr>
          <w:sz w:val="28"/>
        </w:rPr>
        <w:t>детей к новому социальному опыту с использованием английского языка: знакомство младших школьников с миром зарубежных сверстников, с детским зарубежным фольклором и доступными образцами художественной литературы; воспитание дружелюбного отношения к представителям других</w:t>
      </w:r>
      <w:r>
        <w:rPr>
          <w:spacing w:val="-13"/>
          <w:sz w:val="28"/>
        </w:rPr>
        <w:t> </w:t>
      </w:r>
      <w:r>
        <w:rPr>
          <w:sz w:val="28"/>
        </w:rPr>
        <w:t>стран;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78" w:lineRule="auto" w:before="0" w:after="0"/>
        <w:ind w:left="672" w:right="261" w:firstLine="0"/>
        <w:jc w:val="left"/>
        <w:rPr>
          <w:sz w:val="28"/>
        </w:rPr>
      </w:pPr>
      <w:r>
        <w:rPr>
          <w:i/>
          <w:sz w:val="28"/>
        </w:rPr>
        <w:t>развитие </w:t>
      </w:r>
      <w:r>
        <w:rPr>
          <w:sz w:val="28"/>
        </w:rPr>
        <w:t>речевых, интеллектуальных и познавательных способностей младших школьников, а также их</w:t>
      </w:r>
      <w:r>
        <w:rPr>
          <w:spacing w:val="-37"/>
          <w:sz w:val="28"/>
        </w:rPr>
        <w:t> </w:t>
      </w:r>
      <w:r>
        <w:rPr>
          <w:sz w:val="28"/>
        </w:rPr>
        <w:t>общеучебных умений; развитие мотивации к дальнейшему овладению английским</w:t>
      </w:r>
      <w:r>
        <w:rPr>
          <w:spacing w:val="-13"/>
          <w:sz w:val="28"/>
        </w:rPr>
        <w:t> </w:t>
      </w:r>
      <w:r>
        <w:rPr>
          <w:sz w:val="28"/>
        </w:rPr>
        <w:t>языком;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317" w:lineRule="exact" w:before="0" w:after="0"/>
        <w:ind w:left="840" w:right="0" w:hanging="169"/>
        <w:jc w:val="left"/>
        <w:rPr>
          <w:sz w:val="28"/>
        </w:rPr>
      </w:pPr>
      <w:r>
        <w:rPr>
          <w:i/>
          <w:sz w:val="28"/>
        </w:rPr>
        <w:t>воспитание </w:t>
      </w:r>
      <w:r>
        <w:rPr>
          <w:sz w:val="28"/>
        </w:rPr>
        <w:t>и разностороннее развитие младшего школьника средствами английского</w:t>
      </w:r>
      <w:r>
        <w:rPr>
          <w:spacing w:val="-8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78" w:lineRule="auto" w:before="46" w:after="0"/>
        <w:ind w:left="672" w:right="191" w:firstLine="0"/>
        <w:jc w:val="left"/>
        <w:rPr>
          <w:sz w:val="28"/>
        </w:rPr>
      </w:pPr>
      <w:r>
        <w:rPr>
          <w:i/>
          <w:sz w:val="28"/>
        </w:rPr>
        <w:t>формирование представлений </w:t>
      </w:r>
      <w:r>
        <w:rPr>
          <w:sz w:val="28"/>
        </w:rPr>
        <w:t>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</w:t>
      </w:r>
      <w:r>
        <w:rPr>
          <w:spacing w:val="-16"/>
          <w:sz w:val="28"/>
        </w:rPr>
        <w:t> </w:t>
      </w:r>
      <w:r>
        <w:rPr>
          <w:sz w:val="28"/>
        </w:rPr>
        <w:t>тексты;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76" w:lineRule="auto" w:before="0" w:after="0"/>
        <w:ind w:left="672" w:right="1221" w:firstLine="0"/>
        <w:jc w:val="left"/>
        <w:rPr>
          <w:sz w:val="28"/>
        </w:rPr>
      </w:pPr>
      <w:r>
        <w:rPr>
          <w:i/>
          <w:sz w:val="28"/>
        </w:rPr>
        <w:t>расширение лингвистического кругозора </w:t>
      </w:r>
      <w:r>
        <w:rPr>
          <w:sz w:val="28"/>
        </w:rPr>
        <w:t>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</w:t>
      </w:r>
      <w:r>
        <w:rPr>
          <w:spacing w:val="-4"/>
          <w:sz w:val="28"/>
        </w:rPr>
        <w:t> </w:t>
      </w:r>
      <w:r>
        <w:rPr>
          <w:sz w:val="28"/>
        </w:rPr>
        <w:t>уровне;</w:t>
      </w:r>
    </w:p>
    <w:p>
      <w:pPr>
        <w:spacing w:after="0" w:line="276" w:lineRule="auto"/>
        <w:jc w:val="left"/>
        <w:rPr>
          <w:sz w:val="28"/>
        </w:rPr>
        <w:sectPr>
          <w:pgSz w:w="16840" w:h="11910" w:orient="landscape"/>
          <w:pgMar w:top="760" w:bottom="280" w:left="460" w:right="1020"/>
        </w:sectPr>
      </w:pP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76" w:lineRule="auto" w:before="78" w:after="0"/>
        <w:ind w:left="672" w:right="1045" w:firstLine="0"/>
        <w:jc w:val="left"/>
        <w:rPr>
          <w:sz w:val="28"/>
        </w:rPr>
      </w:pPr>
      <w:r>
        <w:rPr>
          <w:i/>
          <w:sz w:val="28"/>
        </w:rPr>
        <w:t>обеспечение коммуникативно-психологической адаптации </w:t>
      </w:r>
      <w:r>
        <w:rPr>
          <w:sz w:val="28"/>
        </w:rPr>
        <w:t>младших школьников к новому языковому миру для преодоления в дальнейшем психологического барьера и использования английского языка как средства</w:t>
      </w:r>
      <w:r>
        <w:rPr>
          <w:spacing w:val="-46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76" w:lineRule="auto" w:before="0" w:after="0"/>
        <w:ind w:left="672" w:right="826" w:firstLine="0"/>
        <w:jc w:val="left"/>
        <w:rPr>
          <w:sz w:val="28"/>
        </w:rPr>
      </w:pPr>
      <w:r>
        <w:rPr>
          <w:i/>
          <w:sz w:val="28"/>
        </w:rPr>
        <w:t>развитие личностных качеств </w:t>
      </w:r>
      <w:r>
        <w:rPr>
          <w:sz w:val="28"/>
        </w:rPr>
        <w:t>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</w:t>
      </w:r>
      <w:r>
        <w:rPr>
          <w:spacing w:val="-17"/>
          <w:sz w:val="28"/>
        </w:rPr>
        <w:t> </w:t>
      </w:r>
      <w:r>
        <w:rPr>
          <w:sz w:val="28"/>
        </w:rPr>
        <w:t>материалом;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76" w:lineRule="auto" w:before="0" w:after="0"/>
        <w:ind w:left="672" w:right="323" w:firstLine="0"/>
        <w:jc w:val="left"/>
        <w:rPr>
          <w:sz w:val="28"/>
        </w:rPr>
      </w:pPr>
      <w:r>
        <w:rPr>
          <w:i/>
          <w:sz w:val="28"/>
        </w:rPr>
        <w:t>развитие эмоциональной сферы </w:t>
      </w:r>
      <w:r>
        <w:rPr>
          <w:sz w:val="28"/>
        </w:rPr>
        <w:t>детей в процессе обучающих игр, учебных спектаклей с использованием</w:t>
      </w:r>
      <w:r>
        <w:rPr>
          <w:spacing w:val="-43"/>
          <w:sz w:val="28"/>
        </w:rPr>
        <w:t> </w:t>
      </w:r>
      <w:r>
        <w:rPr>
          <w:sz w:val="28"/>
        </w:rPr>
        <w:t>английского языка;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78" w:lineRule="auto" w:before="0" w:after="0"/>
        <w:ind w:left="672" w:right="281" w:firstLine="0"/>
        <w:jc w:val="left"/>
        <w:rPr>
          <w:sz w:val="28"/>
        </w:rPr>
      </w:pPr>
      <w:r>
        <w:rPr>
          <w:i/>
          <w:sz w:val="28"/>
        </w:rPr>
        <w:t>приобщение младших школьников </w:t>
      </w:r>
      <w:r>
        <w:rPr>
          <w:sz w:val="28"/>
        </w:rPr>
        <w:t>к новому социальному опыту за счѐт проигрывания на английском языке различных ролей в игровых ситуациях, типичных для семейного, бытового и учебного</w:t>
      </w:r>
      <w:r>
        <w:rPr>
          <w:spacing w:val="-13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76" w:lineRule="auto" w:before="0" w:after="0"/>
        <w:ind w:left="672" w:right="762" w:firstLine="0"/>
        <w:jc w:val="left"/>
        <w:rPr>
          <w:sz w:val="28"/>
        </w:rPr>
      </w:pPr>
      <w:r>
        <w:rPr>
          <w:i/>
          <w:sz w:val="28"/>
        </w:rPr>
        <w:t>духовно-нравственное воспитание школьника, </w:t>
      </w:r>
      <w:r>
        <w:rPr>
          <w:sz w:val="28"/>
        </w:rPr>
        <w:t>понимание и соблюдение им таких нравственных устоев семьи, как любовь к близким, взаимопомощь, уважение к родителям, забота о</w:t>
      </w:r>
      <w:r>
        <w:rPr>
          <w:spacing w:val="-11"/>
          <w:sz w:val="28"/>
        </w:rPr>
        <w:t> </w:t>
      </w:r>
      <w:r>
        <w:rPr>
          <w:sz w:val="28"/>
        </w:rPr>
        <w:t>младших;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321" w:lineRule="exact" w:before="0" w:after="0"/>
        <w:ind w:left="840" w:right="0" w:hanging="169"/>
        <w:jc w:val="left"/>
        <w:rPr>
          <w:sz w:val="28"/>
        </w:rPr>
      </w:pPr>
      <w:r>
        <w:rPr>
          <w:i/>
          <w:sz w:val="28"/>
        </w:rPr>
        <w:t>развитие познавательных способностей, </w:t>
      </w:r>
      <w:r>
        <w:rPr>
          <w:sz w:val="28"/>
        </w:rPr>
        <w:t>овладение умением координированной работы с разными</w:t>
      </w:r>
      <w:r>
        <w:rPr>
          <w:spacing w:val="-27"/>
          <w:sz w:val="28"/>
        </w:rPr>
        <w:t> </w:t>
      </w:r>
      <w:r>
        <w:rPr>
          <w:sz w:val="28"/>
        </w:rPr>
        <w:t>компонентами</w:t>
      </w:r>
    </w:p>
    <w:p>
      <w:pPr>
        <w:pStyle w:val="BodyText"/>
        <w:spacing w:line="276" w:lineRule="auto" w:before="44"/>
        <w:ind w:right="234"/>
      </w:pPr>
      <w:r>
        <w:rPr/>
        <w:t>учебно-методического комплекта (учебником, рабочей тетрадью, аудиоприложением, мультимедийным приложением и т. д.), умением работать в паре, в группе.</w:t>
      </w:r>
    </w:p>
    <w:p>
      <w:pPr>
        <w:pStyle w:val="BodyText"/>
        <w:spacing w:line="321" w:lineRule="exact"/>
      </w:pPr>
      <w:r>
        <w:rPr/>
        <w:t>Деятельностный характер предмета «Иностранный язык» соответствует природе младшего школьника,</w:t>
      </w:r>
    </w:p>
    <w:p>
      <w:pPr>
        <w:pStyle w:val="BodyText"/>
        <w:spacing w:line="276" w:lineRule="auto" w:before="48"/>
        <w:ind w:right="287"/>
      </w:pPr>
      <w:r>
        <w:rPr/>
        <w:t>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ребѐнку данного возраста (игровую, познавательную, художественную, эстетическую и т. п.), даѐт возможность осуществлять разнообразные связи с предметами, изучаемыми в начальной школе, и формировать межпредметныеобщеучебные умения и навыки.</w:t>
      </w:r>
    </w:p>
    <w:p>
      <w:pPr>
        <w:pStyle w:val="BodyText"/>
        <w:spacing w:line="276" w:lineRule="auto" w:before="2"/>
        <w:ind w:right="624" w:firstLine="708"/>
      </w:pPr>
      <w:r>
        <w:rPr/>
        <w:t>С помощью английского языка формируются ценностные ориентиры и закладываются основы нравственного поведения. В процессе общения на уроке, чтения и обсуждения текстов соответствующего содержания, знакомства с образцами детского зарубежного фольклора вырабатывается дружелюбное отношение и толерантность к</w:t>
      </w:r>
    </w:p>
    <w:p>
      <w:pPr>
        <w:pStyle w:val="BodyText"/>
        <w:spacing w:line="278" w:lineRule="auto"/>
        <w:ind w:right="310"/>
      </w:pPr>
      <w:r>
        <w:rPr/>
        <w:t>представителям других стран и их культуре, стимулируется общее речевое развитие младших школьников, развивается их коммуникативная культура, формируются основы гражданской идентичности, личностные качества, готовность и</w:t>
      </w:r>
    </w:p>
    <w:p>
      <w:pPr>
        <w:pStyle w:val="BodyText"/>
        <w:spacing w:line="276" w:lineRule="auto"/>
        <w:ind w:right="936"/>
      </w:pPr>
      <w:r>
        <w:rPr/>
        <w:t>способность обучающихся к саморазвитию, мотивация к обучению и познанию, ценностно-смысловые установки, отражающие индивидуально-личностные позиции обучающихся, социальные компетенции.</w:t>
      </w:r>
    </w:p>
    <w:p>
      <w:pPr>
        <w:spacing w:after="0" w:line="276" w:lineRule="auto"/>
        <w:sectPr>
          <w:pgSz w:w="16840" w:h="11910" w:orient="landscape"/>
          <w:pgMar w:top="760" w:bottom="280" w:left="460" w:right="1020"/>
        </w:sectPr>
      </w:pPr>
    </w:p>
    <w:p>
      <w:pPr>
        <w:pStyle w:val="BodyText"/>
        <w:spacing w:before="78"/>
        <w:ind w:left="1380"/>
      </w:pPr>
      <w:r>
        <w:rPr/>
        <w:t>Основными </w:t>
      </w:r>
      <w:r>
        <w:rPr>
          <w:b/>
        </w:rPr>
        <w:t>задачами </w:t>
      </w:r>
      <w:r>
        <w:rPr/>
        <w:t>реализации содержания обучения являются: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48" w:after="0"/>
        <w:ind w:left="672" w:right="820" w:firstLine="0"/>
        <w:jc w:val="left"/>
        <w:rPr>
          <w:sz w:val="28"/>
        </w:rPr>
      </w:pPr>
      <w:r>
        <w:rPr>
          <w:sz w:val="28"/>
        </w:rPr>
        <w:t>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</w:t>
      </w:r>
      <w:r>
        <w:rPr>
          <w:spacing w:val="-8"/>
          <w:sz w:val="28"/>
        </w:rPr>
        <w:t> </w:t>
      </w:r>
      <w:r>
        <w:rPr>
          <w:sz w:val="28"/>
        </w:rPr>
        <w:t>самосознания;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8" w:lineRule="auto" w:before="0" w:after="0"/>
        <w:ind w:left="672" w:right="761" w:firstLine="0"/>
        <w:jc w:val="left"/>
        <w:rPr>
          <w:sz w:val="28"/>
        </w:rPr>
      </w:pPr>
      <w:r>
        <w:rPr>
          <w:sz w:val="28"/>
        </w:rPr>
        <w:t>развитие диалогической и монологической устной и письменной речи, коммуникативных умений, нравственных</w:t>
      </w:r>
      <w:r>
        <w:rPr>
          <w:spacing w:val="-40"/>
          <w:sz w:val="28"/>
        </w:rPr>
        <w:t> </w:t>
      </w:r>
      <w:r>
        <w:rPr>
          <w:sz w:val="28"/>
        </w:rPr>
        <w:t>и эстетических чувств, способностей к творческой</w:t>
      </w:r>
      <w:r>
        <w:rPr>
          <w:spacing w:val="-3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line="276" w:lineRule="auto"/>
      </w:pPr>
      <w:r>
        <w:rPr/>
        <w:t>Модульный подход в серии УМК «Английский в фокусе» позволяет осуществлять всестороннее развитие учащихся. Он дает им возможность разносторонне прорабатывать тему и учитывает особенности памяти. Учащимся предлагается</w:t>
      </w:r>
    </w:p>
    <w:p>
      <w:pPr>
        <w:pStyle w:val="BodyText"/>
      </w:pPr>
      <w:r>
        <w:rPr/>
        <w:t>участвовать в различных видах деятельности, таких как ролевая игра, разучивание рифмовок с движениями,</w:t>
      </w:r>
    </w:p>
    <w:p>
      <w:pPr>
        <w:pStyle w:val="BodyText"/>
        <w:spacing w:line="276" w:lineRule="auto" w:before="43"/>
        <w:ind w:right="247"/>
      </w:pPr>
      <w:r>
        <w:rPr/>
        <w:t>драматизация диалогов и сказки, интервьюирование одноклассников, составление проектов и их презентация и т. д. Вся работа направлены на развитие языковых навыков, умения «учись учиться» и на приобретение навыков общения.</w:t>
      </w:r>
    </w:p>
    <w:p>
      <w:pPr>
        <w:pStyle w:val="Heading1"/>
        <w:spacing w:before="3"/>
        <w:ind w:left="4897"/>
      </w:pPr>
      <w:r>
        <w:rPr/>
        <w:t>Требования к уровню подготовки обучающихся</w:t>
      </w:r>
    </w:p>
    <w:p>
      <w:pPr>
        <w:pStyle w:val="BodyText"/>
        <w:spacing w:before="46"/>
        <w:ind w:left="1380"/>
      </w:pPr>
      <w:r>
        <w:rPr/>
        <w:t>В соответствии с требования ФГОС в структуре планируемых результатов отдельными разделами</w:t>
      </w:r>
    </w:p>
    <w:p>
      <w:pPr>
        <w:spacing w:line="276" w:lineRule="auto" w:before="47"/>
        <w:ind w:left="672" w:right="204" w:firstLine="0"/>
        <w:jc w:val="left"/>
        <w:rPr>
          <w:sz w:val="28"/>
        </w:rPr>
      </w:pPr>
      <w:r>
        <w:rPr>
          <w:sz w:val="28"/>
        </w:rPr>
        <w:t>представлены </w:t>
      </w:r>
      <w:r>
        <w:rPr>
          <w:b/>
          <w:sz w:val="28"/>
        </w:rPr>
        <w:t>личностные, метапредметные</w:t>
      </w:r>
      <w:r>
        <w:rPr>
          <w:sz w:val="28"/>
        </w:rPr>
        <w:t>и </w:t>
      </w:r>
      <w:r>
        <w:rPr>
          <w:b/>
          <w:sz w:val="28"/>
        </w:rPr>
        <w:t>предметные </w:t>
      </w:r>
      <w:r>
        <w:rPr>
          <w:sz w:val="28"/>
        </w:rPr>
        <w:t>результаты, поскольку их достижение обеспечивается всей совокупностью учебных предметов.</w:t>
      </w:r>
    </w:p>
    <w:p>
      <w:pPr>
        <w:spacing w:line="321" w:lineRule="exact" w:before="0"/>
        <w:ind w:left="1380" w:right="0" w:firstLine="0"/>
        <w:jc w:val="left"/>
        <w:rPr>
          <w:sz w:val="28"/>
        </w:rPr>
      </w:pPr>
      <w:r>
        <w:rPr>
          <w:b/>
          <w:sz w:val="28"/>
        </w:rPr>
        <w:t>Личностными результатами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51" w:after="0"/>
        <w:ind w:left="841" w:right="0" w:hanging="170"/>
        <w:jc w:val="left"/>
        <w:rPr>
          <w:sz w:val="28"/>
        </w:rPr>
      </w:pPr>
      <w:r>
        <w:rPr>
          <w:sz w:val="28"/>
        </w:rPr>
        <w:t>общее представление о мире как многоязычном и поликультурном</w:t>
      </w:r>
      <w:r>
        <w:rPr>
          <w:spacing w:val="-6"/>
          <w:sz w:val="28"/>
        </w:rPr>
        <w:t> </w:t>
      </w:r>
      <w:r>
        <w:rPr>
          <w:sz w:val="28"/>
        </w:rPr>
        <w:t>сообществе;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47" w:after="0"/>
        <w:ind w:left="841" w:right="0" w:hanging="170"/>
        <w:jc w:val="left"/>
        <w:rPr>
          <w:sz w:val="28"/>
        </w:rPr>
      </w:pPr>
      <w:r>
        <w:rPr>
          <w:sz w:val="28"/>
        </w:rPr>
        <w:t>осознание себя гражданином своей страны;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48" w:after="0"/>
        <w:ind w:left="841" w:right="0" w:hanging="170"/>
        <w:jc w:val="left"/>
        <w:rPr>
          <w:sz w:val="28"/>
        </w:rPr>
      </w:pPr>
      <w:r>
        <w:rPr>
          <w:sz w:val="28"/>
        </w:rPr>
        <w:t>осознание языка, в том числе иностранного, как основного средства общения между</w:t>
      </w:r>
      <w:r>
        <w:rPr>
          <w:spacing w:val="-19"/>
          <w:sz w:val="28"/>
        </w:rPr>
        <w:t> </w:t>
      </w:r>
      <w:r>
        <w:rPr>
          <w:sz w:val="28"/>
        </w:rPr>
        <w:t>людьми;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50" w:after="0"/>
        <w:ind w:left="672" w:right="132" w:firstLine="0"/>
        <w:jc w:val="left"/>
        <w:rPr>
          <w:sz w:val="28"/>
        </w:rPr>
      </w:pPr>
      <w:r>
        <w:rPr>
          <w:sz w:val="28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</w:t>
      </w:r>
      <w:r>
        <w:rPr>
          <w:spacing w:val="-7"/>
          <w:sz w:val="28"/>
        </w:rPr>
        <w:t> </w:t>
      </w:r>
      <w:r>
        <w:rPr>
          <w:sz w:val="28"/>
        </w:rPr>
        <w:t>традиции).</w:t>
      </w:r>
    </w:p>
    <w:p>
      <w:pPr>
        <w:pStyle w:val="BodyText"/>
        <w:spacing w:line="321" w:lineRule="exact"/>
        <w:ind w:left="1380"/>
      </w:pPr>
      <w:r>
        <w:rPr>
          <w:b/>
        </w:rPr>
        <w:t>Метапредметными </w:t>
      </w:r>
      <w:r>
        <w:rPr/>
        <w:t>результатами изучения английского языка в начальной школе являются: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8" w:lineRule="auto" w:before="48" w:after="0"/>
        <w:ind w:left="672" w:right="280" w:firstLine="0"/>
        <w:jc w:val="left"/>
        <w:rPr>
          <w:sz w:val="28"/>
        </w:rPr>
      </w:pPr>
      <w:r>
        <w:rPr>
          <w:sz w:val="28"/>
        </w:rPr>
        <w:t>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0" w:after="0"/>
        <w:ind w:left="672" w:right="380" w:firstLine="0"/>
        <w:jc w:val="left"/>
        <w:rPr>
          <w:sz w:val="28"/>
        </w:rPr>
      </w:pPr>
      <w:r>
        <w:rPr>
          <w:sz w:val="28"/>
        </w:rPr>
        <w:t>развитие коммуникативных способностей школьника, умения выбирать адекватные языковые и речевые средства</w:t>
      </w:r>
      <w:r>
        <w:rPr>
          <w:spacing w:val="-36"/>
          <w:sz w:val="28"/>
        </w:rPr>
        <w:t> </w:t>
      </w:r>
      <w:r>
        <w:rPr>
          <w:sz w:val="28"/>
        </w:rPr>
        <w:t>для успешного решения элементарной коммуникативной</w:t>
      </w:r>
      <w:r>
        <w:rPr>
          <w:spacing w:val="-2"/>
          <w:sz w:val="28"/>
        </w:rPr>
        <w:t> </w:t>
      </w:r>
      <w:r>
        <w:rPr>
          <w:sz w:val="28"/>
        </w:rPr>
        <w:t>задачи;</w:t>
      </w:r>
    </w:p>
    <w:p>
      <w:pPr>
        <w:spacing w:after="0" w:line="276" w:lineRule="auto"/>
        <w:jc w:val="left"/>
        <w:rPr>
          <w:sz w:val="28"/>
        </w:rPr>
        <w:sectPr>
          <w:pgSz w:w="16840" w:h="11910" w:orient="landscape"/>
          <w:pgMar w:top="760" w:bottom="280" w:left="460" w:right="1020"/>
        </w:sectPr>
      </w:pP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78" w:after="0"/>
        <w:ind w:left="841" w:right="0" w:hanging="170"/>
        <w:jc w:val="left"/>
        <w:rPr>
          <w:sz w:val="28"/>
        </w:rPr>
      </w:pPr>
      <w:r>
        <w:rPr>
          <w:sz w:val="28"/>
        </w:rPr>
        <w:t>расширение общего лингвистического кругозора младшего</w:t>
      </w:r>
      <w:r>
        <w:rPr>
          <w:spacing w:val="-4"/>
          <w:sz w:val="28"/>
        </w:rPr>
        <w:t> </w:t>
      </w:r>
      <w:r>
        <w:rPr>
          <w:sz w:val="28"/>
        </w:rPr>
        <w:t>школьника;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48" w:after="0"/>
        <w:ind w:left="841" w:right="0" w:hanging="170"/>
        <w:jc w:val="left"/>
        <w:rPr>
          <w:sz w:val="28"/>
        </w:rPr>
      </w:pPr>
      <w:r>
        <w:rPr>
          <w:sz w:val="28"/>
        </w:rPr>
        <w:t>развитие познавательной, эмоциональной и волевой сфер младшего</w:t>
      </w:r>
      <w:r>
        <w:rPr>
          <w:spacing w:val="-6"/>
          <w:sz w:val="28"/>
        </w:rPr>
        <w:t> </w:t>
      </w:r>
      <w:r>
        <w:rPr>
          <w:sz w:val="28"/>
        </w:rPr>
        <w:t>школьника;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48" w:after="0"/>
        <w:ind w:left="841" w:right="0" w:hanging="170"/>
        <w:jc w:val="left"/>
        <w:rPr>
          <w:sz w:val="28"/>
        </w:rPr>
      </w:pPr>
      <w:r>
        <w:rPr>
          <w:sz w:val="28"/>
        </w:rPr>
        <w:t>формирование мотивации к изучению иностранного</w:t>
      </w:r>
      <w:r>
        <w:rPr>
          <w:spacing w:val="-11"/>
          <w:sz w:val="28"/>
        </w:rPr>
        <w:t> </w:t>
      </w:r>
      <w:r>
        <w:rPr>
          <w:sz w:val="28"/>
        </w:rPr>
        <w:t>языка;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8" w:lineRule="auto" w:before="48" w:after="0"/>
        <w:ind w:left="672" w:right="295" w:firstLine="0"/>
        <w:jc w:val="left"/>
        <w:rPr>
          <w:sz w:val="28"/>
        </w:rPr>
      </w:pPr>
      <w:r>
        <w:rPr>
          <w:sz w:val="28"/>
        </w:rPr>
        <w:t>владение умением координированной работы с разными компонентами учебно-методического комплекта (учебником, аудиодиском и т.</w:t>
      </w:r>
      <w:r>
        <w:rPr>
          <w:spacing w:val="-5"/>
          <w:sz w:val="28"/>
        </w:rPr>
        <w:t> </w:t>
      </w:r>
      <w:r>
        <w:rPr>
          <w:sz w:val="28"/>
        </w:rPr>
        <w:t>д.).</w:t>
      </w:r>
    </w:p>
    <w:p>
      <w:pPr>
        <w:pStyle w:val="Heading1"/>
        <w:spacing w:line="321" w:lineRule="exact"/>
        <w:ind w:left="655" w:right="98"/>
        <w:jc w:val="center"/>
      </w:pPr>
      <w:r>
        <w:rPr/>
        <w:t>ПЛАНИРУЕМЫЕ РЕЗУЛЬТАТЫ ОСВОЕНИЯ УЧЕБНОГО КУРСА</w:t>
      </w:r>
    </w:p>
    <w:p>
      <w:pPr>
        <w:pStyle w:val="BodyText"/>
        <w:spacing w:line="276" w:lineRule="auto" w:before="244"/>
        <w:ind w:right="401" w:firstLine="708"/>
      </w:pPr>
      <w:r>
        <w:rPr>
          <w:b/>
        </w:rPr>
        <w:t>Предметными результатами </w:t>
      </w:r>
      <w:r>
        <w:rPr/>
        <w:t>изучения английского языка в начальной школе являются: овладение начальными представлениями о нормах английского языка (фонетических, лексических, грамматических); умение (в объѐме</w:t>
      </w:r>
    </w:p>
    <w:p>
      <w:pPr>
        <w:pStyle w:val="BodyText"/>
        <w:spacing w:line="321" w:lineRule="exact"/>
      </w:pPr>
      <w:r>
        <w:rPr/>
        <w:t>содержания курса) находить и сравнивать такие языковые единицы, как звук, буква, слово.</w:t>
      </w:r>
    </w:p>
    <w:p>
      <w:pPr>
        <w:pStyle w:val="BodyText"/>
        <w:spacing w:line="278" w:lineRule="auto" w:before="48"/>
        <w:ind w:left="1380" w:right="2824"/>
      </w:pPr>
      <w:r>
        <w:rPr>
          <w:b/>
          <w:i/>
        </w:rPr>
        <w:t>А. </w:t>
      </w:r>
      <w:r>
        <w:rPr/>
        <w:t>В коммуникативной сфере, т. е. во владении английским языком как средством общения): Речевая компетенция в следующих видах речевой деятельности</w:t>
      </w:r>
    </w:p>
    <w:p>
      <w:pPr>
        <w:spacing w:line="317" w:lineRule="exact" w:before="0"/>
        <w:ind w:left="1380" w:right="0" w:firstLine="0"/>
        <w:jc w:val="left"/>
        <w:rPr>
          <w:i/>
          <w:sz w:val="28"/>
        </w:rPr>
      </w:pPr>
      <w:r>
        <w:rPr>
          <w:i/>
          <w:sz w:val="28"/>
        </w:rPr>
        <w:t>В говорении: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8" w:lineRule="auto" w:before="47" w:after="0"/>
        <w:ind w:left="672" w:right="408" w:firstLine="0"/>
        <w:jc w:val="left"/>
        <w:rPr>
          <w:sz w:val="28"/>
        </w:rPr>
      </w:pPr>
      <w:r>
        <w:rPr>
          <w:sz w:val="28"/>
        </w:rPr>
        <w:t>вести элементарный этикетный диалог в ограниченном круге типичных ситуаций общения, диалог-расспрос (вопрос- ответ) и диалог-побуждение к</w:t>
      </w:r>
      <w:r>
        <w:rPr>
          <w:spacing w:val="-7"/>
          <w:sz w:val="28"/>
        </w:rPr>
        <w:t> </w:t>
      </w:r>
      <w:r>
        <w:rPr>
          <w:sz w:val="28"/>
        </w:rPr>
        <w:t>действию;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0" w:after="0"/>
        <w:ind w:left="672" w:right="294" w:firstLine="0"/>
        <w:jc w:val="left"/>
        <w:rPr>
          <w:sz w:val="28"/>
        </w:rPr>
      </w:pPr>
      <w:r>
        <w:rPr>
          <w:sz w:val="28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>
      <w:pPr>
        <w:spacing w:line="321" w:lineRule="exact" w:before="0"/>
        <w:ind w:left="1380" w:right="0" w:firstLine="0"/>
        <w:jc w:val="left"/>
        <w:rPr>
          <w:i/>
          <w:sz w:val="28"/>
        </w:rPr>
      </w:pPr>
      <w:r>
        <w:rPr>
          <w:i/>
          <w:sz w:val="28"/>
        </w:rPr>
        <w:t>В аудировании: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45" w:after="0"/>
        <w:ind w:left="672" w:right="274" w:firstLine="0"/>
        <w:jc w:val="left"/>
        <w:rPr>
          <w:sz w:val="28"/>
        </w:rPr>
      </w:pPr>
      <w:r>
        <w:rPr>
          <w:sz w:val="28"/>
        </w:rPr>
        <w:t>понимать на слух речь учителя и одноклассников, основное содержание небольших доступных текстов в</w:t>
      </w:r>
      <w:r>
        <w:rPr>
          <w:spacing w:val="-42"/>
          <w:sz w:val="28"/>
        </w:rPr>
        <w:t> </w:t>
      </w:r>
      <w:r>
        <w:rPr>
          <w:sz w:val="28"/>
        </w:rPr>
        <w:t>аудиозаписи, построенных на изученном языковом</w:t>
      </w:r>
      <w:r>
        <w:rPr>
          <w:spacing w:val="-7"/>
          <w:sz w:val="28"/>
        </w:rPr>
        <w:t> </w:t>
      </w:r>
      <w:r>
        <w:rPr>
          <w:sz w:val="28"/>
        </w:rPr>
        <w:t>материале.</w:t>
      </w:r>
    </w:p>
    <w:p>
      <w:pPr>
        <w:spacing w:line="321" w:lineRule="exact" w:before="0"/>
        <w:ind w:left="1380" w:right="0" w:firstLine="0"/>
        <w:jc w:val="left"/>
        <w:rPr>
          <w:i/>
          <w:sz w:val="28"/>
        </w:rPr>
      </w:pPr>
      <w:r>
        <w:rPr>
          <w:i/>
          <w:sz w:val="28"/>
        </w:rPr>
        <w:t>В чтении: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8" w:lineRule="auto" w:before="48" w:after="0"/>
        <w:ind w:left="672" w:right="331" w:firstLine="0"/>
        <w:jc w:val="left"/>
        <w:rPr>
          <w:sz w:val="28"/>
        </w:rPr>
      </w:pPr>
      <w:r>
        <w:rPr>
          <w:sz w:val="28"/>
        </w:rPr>
        <w:t>читать вслух небольшие тексты, построенные на изученном языковом материале, соблюдая правила чтения и</w:t>
      </w:r>
      <w:r>
        <w:rPr>
          <w:spacing w:val="-42"/>
          <w:sz w:val="28"/>
        </w:rPr>
        <w:t> </w:t>
      </w:r>
      <w:r>
        <w:rPr>
          <w:sz w:val="28"/>
        </w:rPr>
        <w:t>нужную интонацию;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0" w:after="0"/>
        <w:ind w:left="672" w:right="359" w:firstLine="0"/>
        <w:jc w:val="left"/>
        <w:rPr>
          <w:sz w:val="28"/>
        </w:rPr>
      </w:pPr>
      <w:r>
        <w:rPr>
          <w:sz w:val="28"/>
        </w:rPr>
        <w:t>читать про себя тексты, включающие как изученный языковой материал, так и отдельные новые слова, и понимать</w:t>
      </w:r>
      <w:r>
        <w:rPr>
          <w:spacing w:val="-38"/>
          <w:sz w:val="28"/>
        </w:rPr>
        <w:t> </w:t>
      </w:r>
      <w:r>
        <w:rPr>
          <w:sz w:val="28"/>
        </w:rPr>
        <w:t>их основное содержание, находить в тексте нужную</w:t>
      </w:r>
      <w:r>
        <w:rPr>
          <w:spacing w:val="-6"/>
          <w:sz w:val="28"/>
        </w:rPr>
        <w:t> </w:t>
      </w:r>
      <w:r>
        <w:rPr>
          <w:sz w:val="28"/>
        </w:rPr>
        <w:t>информацию.</w:t>
      </w:r>
    </w:p>
    <w:p>
      <w:pPr>
        <w:spacing w:after="0" w:line="276" w:lineRule="auto"/>
        <w:jc w:val="left"/>
        <w:rPr>
          <w:sz w:val="28"/>
        </w:rPr>
        <w:sectPr>
          <w:pgSz w:w="16840" w:h="11910" w:orient="landscape"/>
          <w:pgMar w:top="760" w:bottom="280" w:left="460" w:right="1020"/>
        </w:sectPr>
      </w:pPr>
    </w:p>
    <w:p>
      <w:pPr>
        <w:spacing w:before="78"/>
        <w:ind w:left="1380" w:right="0" w:firstLine="0"/>
        <w:jc w:val="left"/>
        <w:rPr>
          <w:i/>
          <w:sz w:val="28"/>
        </w:rPr>
      </w:pPr>
      <w:r>
        <w:rPr>
          <w:i/>
          <w:sz w:val="28"/>
        </w:rPr>
        <w:t>В письменной речи: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48" w:after="0"/>
        <w:ind w:left="841" w:right="0" w:hanging="170"/>
        <w:jc w:val="left"/>
        <w:rPr>
          <w:sz w:val="28"/>
        </w:rPr>
      </w:pPr>
      <w:r>
        <w:rPr>
          <w:sz w:val="28"/>
        </w:rPr>
        <w:t>владеть техникой</w:t>
      </w:r>
      <w:r>
        <w:rPr>
          <w:spacing w:val="-5"/>
          <w:sz w:val="28"/>
        </w:rPr>
        <w:t> </w:t>
      </w:r>
      <w:r>
        <w:rPr>
          <w:sz w:val="28"/>
        </w:rPr>
        <w:t>письма;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48" w:after="0"/>
        <w:ind w:left="1380" w:right="4577" w:hanging="708"/>
        <w:jc w:val="left"/>
        <w:rPr>
          <w:sz w:val="28"/>
        </w:rPr>
      </w:pPr>
      <w:r>
        <w:rPr>
          <w:sz w:val="28"/>
        </w:rPr>
        <w:t>писать с опорой на образец поздравление с праздником и короткое личное</w:t>
      </w:r>
      <w:r>
        <w:rPr>
          <w:spacing w:val="-33"/>
          <w:sz w:val="28"/>
        </w:rPr>
        <w:t> </w:t>
      </w:r>
      <w:r>
        <w:rPr>
          <w:sz w:val="28"/>
        </w:rPr>
        <w:t>письмо. Языковая компетенция (владение языковыми</w:t>
      </w:r>
      <w:r>
        <w:rPr>
          <w:spacing w:val="-2"/>
          <w:sz w:val="28"/>
        </w:rPr>
        <w:t> </w:t>
      </w:r>
      <w:r>
        <w:rPr>
          <w:sz w:val="28"/>
        </w:rPr>
        <w:t>средствами)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1" w:after="0"/>
        <w:ind w:left="672" w:right="483" w:firstLine="0"/>
        <w:jc w:val="left"/>
        <w:rPr>
          <w:sz w:val="28"/>
        </w:rPr>
      </w:pPr>
      <w:r>
        <w:rPr>
          <w:sz w:val="28"/>
        </w:rPr>
        <w:t>адекватное произношение и различение на слух всех звуков английского языка, соблюдение правильного ударения</w:t>
      </w:r>
      <w:r>
        <w:rPr>
          <w:spacing w:val="-37"/>
          <w:sz w:val="28"/>
        </w:rPr>
        <w:t> </w:t>
      </w:r>
      <w:r>
        <w:rPr>
          <w:sz w:val="28"/>
        </w:rPr>
        <w:t>в словах и</w:t>
      </w:r>
      <w:r>
        <w:rPr>
          <w:spacing w:val="-2"/>
          <w:sz w:val="28"/>
        </w:rPr>
        <w:t> </w:t>
      </w:r>
      <w:r>
        <w:rPr>
          <w:sz w:val="28"/>
        </w:rPr>
        <w:t>фразах;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321" w:lineRule="exact" w:before="0" w:after="0"/>
        <w:ind w:left="841" w:right="0" w:hanging="170"/>
        <w:jc w:val="left"/>
        <w:rPr>
          <w:sz w:val="28"/>
        </w:rPr>
      </w:pPr>
      <w:r>
        <w:rPr>
          <w:sz w:val="28"/>
        </w:rPr>
        <w:t>соблюдение особенностей интонации основных типов</w:t>
      </w:r>
      <w:r>
        <w:rPr>
          <w:spacing w:val="-11"/>
          <w:sz w:val="28"/>
        </w:rPr>
        <w:t> </w:t>
      </w:r>
      <w:r>
        <w:rPr>
          <w:sz w:val="28"/>
        </w:rPr>
        <w:t>предложений;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50" w:after="0"/>
        <w:ind w:left="841" w:right="0" w:hanging="170"/>
        <w:jc w:val="left"/>
        <w:rPr>
          <w:sz w:val="28"/>
        </w:rPr>
      </w:pPr>
      <w:r>
        <w:rPr>
          <w:sz w:val="28"/>
        </w:rPr>
        <w:t>применение основных правил чтения и орфографии, изученных в курсе начальной</w:t>
      </w:r>
      <w:r>
        <w:rPr>
          <w:spacing w:val="-15"/>
          <w:sz w:val="28"/>
        </w:rPr>
        <w:t> </w:t>
      </w:r>
      <w:r>
        <w:rPr>
          <w:sz w:val="28"/>
        </w:rPr>
        <w:t>школы;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48" w:after="0"/>
        <w:ind w:left="672" w:right="200" w:firstLine="0"/>
        <w:jc w:val="left"/>
        <w:rPr>
          <w:sz w:val="28"/>
        </w:rPr>
      </w:pPr>
      <w:r>
        <w:rPr>
          <w:sz w:val="28"/>
        </w:rPr>
        <w:t>распознавание и употребление в речи изученных в курсе начальной школы лексических единиц (слов,</w:t>
      </w:r>
      <w:r>
        <w:rPr>
          <w:spacing w:val="-41"/>
          <w:sz w:val="28"/>
        </w:rPr>
        <w:t> </w:t>
      </w:r>
      <w:r>
        <w:rPr>
          <w:sz w:val="28"/>
        </w:rPr>
        <w:t>словосочетаний, оценочной лексики, речевых клише) и грамматических</w:t>
      </w:r>
      <w:r>
        <w:rPr>
          <w:spacing w:val="-1"/>
          <w:sz w:val="28"/>
        </w:rPr>
        <w:t> </w:t>
      </w:r>
      <w:r>
        <w:rPr>
          <w:sz w:val="28"/>
        </w:rPr>
        <w:t>явлений;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8" w:lineRule="auto" w:before="0" w:after="0"/>
        <w:ind w:left="1380" w:right="3084" w:hanging="708"/>
        <w:jc w:val="left"/>
        <w:rPr>
          <w:sz w:val="28"/>
        </w:rPr>
      </w:pPr>
      <w:r>
        <w:rPr>
          <w:sz w:val="28"/>
        </w:rPr>
        <w:t>умение делать обобщения на основе структурно-функциональных схем простого предложения. Социокультурная</w:t>
      </w:r>
      <w:r>
        <w:rPr>
          <w:spacing w:val="-1"/>
          <w:sz w:val="28"/>
        </w:rPr>
        <w:t> </w:t>
      </w:r>
      <w:r>
        <w:rPr>
          <w:sz w:val="28"/>
        </w:rPr>
        <w:t>осведомлѐнность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0" w:after="0"/>
        <w:ind w:left="672" w:right="847" w:firstLine="0"/>
        <w:jc w:val="left"/>
        <w:rPr>
          <w:sz w:val="28"/>
        </w:rPr>
      </w:pPr>
      <w:r>
        <w:rPr>
          <w:sz w:val="28"/>
        </w:rPr>
        <w:t>знание названий стран изучаемого языка, некоторых литературных персонажей известных детских</w:t>
      </w:r>
      <w:r>
        <w:rPr>
          <w:spacing w:val="-50"/>
          <w:sz w:val="28"/>
        </w:rPr>
        <w:t> </w:t>
      </w:r>
      <w:r>
        <w:rPr>
          <w:sz w:val="28"/>
        </w:rPr>
        <w:t>произведений, сюжетов некоторых популярных сказок, написанных на английском языке, небольших произведений</w:t>
      </w:r>
      <w:r>
        <w:rPr>
          <w:spacing w:val="-27"/>
          <w:sz w:val="28"/>
        </w:rPr>
        <w:t> </w:t>
      </w:r>
      <w:r>
        <w:rPr>
          <w:sz w:val="28"/>
        </w:rPr>
        <w:t>детского</w:t>
      </w:r>
    </w:p>
    <w:p>
      <w:pPr>
        <w:pStyle w:val="BodyText"/>
        <w:spacing w:line="278" w:lineRule="auto"/>
        <w:ind w:right="234"/>
      </w:pPr>
      <w:r>
        <w:rPr/>
        <w:t>фольклора (стихов, песен); знание элементарных норм речевого и неречевого поведения, принятых в англоговорящих странах.</w:t>
      </w:r>
    </w:p>
    <w:p>
      <w:pPr>
        <w:pStyle w:val="BodyText"/>
        <w:spacing w:line="317" w:lineRule="exact"/>
        <w:ind w:left="1380"/>
      </w:pPr>
      <w:r>
        <w:rPr>
          <w:b/>
          <w:i/>
        </w:rPr>
        <w:t>Б. </w:t>
      </w:r>
      <w:r>
        <w:rPr/>
        <w:t>В познавательной сфере: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8" w:lineRule="auto" w:before="40" w:after="0"/>
        <w:ind w:left="672" w:right="1418" w:firstLine="0"/>
        <w:jc w:val="left"/>
        <w:rPr>
          <w:sz w:val="28"/>
        </w:rPr>
      </w:pPr>
      <w:r>
        <w:rPr>
          <w:sz w:val="28"/>
        </w:rPr>
        <w:t>умение сравнивать языковые явления родного и английского языков на уровне отдельных звуков, букв,</w:t>
      </w:r>
      <w:r>
        <w:rPr>
          <w:spacing w:val="-42"/>
          <w:sz w:val="28"/>
        </w:rPr>
        <w:t> </w:t>
      </w:r>
      <w:r>
        <w:rPr>
          <w:sz w:val="28"/>
        </w:rPr>
        <w:t>слов, словосочетаний, простых</w:t>
      </w:r>
      <w:r>
        <w:rPr>
          <w:spacing w:val="-5"/>
          <w:sz w:val="28"/>
        </w:rPr>
        <w:t> </w:t>
      </w:r>
      <w:r>
        <w:rPr>
          <w:sz w:val="28"/>
        </w:rPr>
        <w:t>предложений;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317" w:lineRule="exact" w:before="0" w:after="0"/>
        <w:ind w:left="841" w:right="0" w:hanging="170"/>
        <w:jc w:val="left"/>
        <w:rPr>
          <w:sz w:val="28"/>
        </w:rPr>
      </w:pPr>
      <w:r>
        <w:rPr>
          <w:sz w:val="28"/>
        </w:rPr>
        <w:t>умение опознавать грамматические явления, отсутствующие в родном языке, например</w:t>
      </w:r>
      <w:r>
        <w:rPr>
          <w:spacing w:val="-14"/>
          <w:sz w:val="28"/>
        </w:rPr>
        <w:t> </w:t>
      </w:r>
      <w:r>
        <w:rPr>
          <w:sz w:val="28"/>
        </w:rPr>
        <w:t>артикли;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47" w:after="0"/>
        <w:ind w:left="841" w:right="0" w:hanging="170"/>
        <w:jc w:val="left"/>
        <w:rPr>
          <w:sz w:val="28"/>
        </w:rPr>
      </w:pPr>
      <w:r>
        <w:rPr>
          <w:sz w:val="28"/>
        </w:rPr>
        <w:t>умение систематизировать слова, например по тематическому</w:t>
      </w:r>
      <w:r>
        <w:rPr>
          <w:spacing w:val="-11"/>
          <w:sz w:val="28"/>
        </w:rPr>
        <w:t> </w:t>
      </w:r>
      <w:r>
        <w:rPr>
          <w:sz w:val="28"/>
        </w:rPr>
        <w:t>принципу;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49" w:after="0"/>
        <w:ind w:left="841" w:right="0" w:hanging="170"/>
        <w:jc w:val="left"/>
        <w:rPr>
          <w:sz w:val="28"/>
        </w:rPr>
      </w:pPr>
      <w:r>
        <w:rPr>
          <w:sz w:val="28"/>
        </w:rPr>
        <w:t>умение пользоваться языковой догадкой, например при опознавании</w:t>
      </w:r>
      <w:r>
        <w:rPr>
          <w:spacing w:val="-15"/>
          <w:sz w:val="28"/>
        </w:rPr>
        <w:t> </w:t>
      </w:r>
      <w:r>
        <w:rPr>
          <w:sz w:val="28"/>
        </w:rPr>
        <w:t>интернационализмов;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50" w:after="0"/>
        <w:ind w:left="672" w:right="1526" w:firstLine="0"/>
        <w:jc w:val="left"/>
        <w:rPr>
          <w:sz w:val="28"/>
        </w:rPr>
      </w:pPr>
      <w:r>
        <w:rPr>
          <w:sz w:val="28"/>
        </w:rPr>
        <w:t>совершенствование приѐмов работы с текстом с опорой на умения, приобретѐнные на уроках родного</w:t>
      </w:r>
      <w:r>
        <w:rPr>
          <w:spacing w:val="-44"/>
          <w:sz w:val="28"/>
        </w:rPr>
        <w:t> </w:t>
      </w:r>
      <w:r>
        <w:rPr>
          <w:sz w:val="28"/>
        </w:rPr>
        <w:t>языка (прогнозировать содержание текста по заголовку, иллюстрациям и</w:t>
      </w:r>
      <w:r>
        <w:rPr>
          <w:spacing w:val="-5"/>
          <w:sz w:val="28"/>
        </w:rPr>
        <w:t> </w:t>
      </w:r>
      <w:r>
        <w:rPr>
          <w:sz w:val="28"/>
        </w:rPr>
        <w:t>др.);</w:t>
      </w:r>
    </w:p>
    <w:p>
      <w:pPr>
        <w:spacing w:after="0" w:line="276" w:lineRule="auto"/>
        <w:jc w:val="left"/>
        <w:rPr>
          <w:sz w:val="28"/>
        </w:rPr>
        <w:sectPr>
          <w:pgSz w:w="16840" w:h="11910" w:orient="landscape"/>
          <w:pgMar w:top="760" w:bottom="280" w:left="460" w:right="1020"/>
        </w:sectPr>
      </w:pP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78" w:after="0"/>
        <w:ind w:left="672" w:right="649" w:firstLine="0"/>
        <w:jc w:val="left"/>
        <w:rPr>
          <w:sz w:val="28"/>
        </w:rPr>
      </w:pPr>
      <w:r>
        <w:rPr>
          <w:sz w:val="28"/>
        </w:rPr>
        <w:t>умение действовать по образцу при выполнении упражнений и составлении собственных высказываний в пределах тематики начальной</w:t>
      </w:r>
      <w:r>
        <w:rPr>
          <w:spacing w:val="-3"/>
          <w:sz w:val="28"/>
        </w:rPr>
        <w:t> </w:t>
      </w:r>
      <w:r>
        <w:rPr>
          <w:sz w:val="28"/>
        </w:rPr>
        <w:t>школы;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321" w:lineRule="exact" w:before="0" w:after="0"/>
        <w:ind w:left="841" w:right="0" w:hanging="170"/>
        <w:jc w:val="left"/>
        <w:rPr>
          <w:sz w:val="28"/>
        </w:rPr>
      </w:pPr>
      <w:r>
        <w:rPr>
          <w:sz w:val="28"/>
        </w:rPr>
        <w:t>умение пользоваться справочным материалом, представленным в виде таблиц, схем,</w:t>
      </w:r>
      <w:r>
        <w:rPr>
          <w:spacing w:val="-14"/>
          <w:sz w:val="28"/>
        </w:rPr>
        <w:t> </w:t>
      </w:r>
      <w:r>
        <w:rPr>
          <w:sz w:val="28"/>
        </w:rPr>
        <w:t>правил;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48" w:after="0"/>
        <w:ind w:left="841" w:right="0" w:hanging="170"/>
        <w:jc w:val="left"/>
        <w:rPr>
          <w:sz w:val="28"/>
        </w:rPr>
      </w:pPr>
      <w:r>
        <w:rPr>
          <w:sz w:val="28"/>
        </w:rPr>
        <w:t>умение пользоваться двуязычным словарѐм учебника (в том числе транскрипцией), компьютерным</w:t>
      </w:r>
      <w:r>
        <w:rPr>
          <w:spacing w:val="-15"/>
          <w:sz w:val="28"/>
        </w:rPr>
        <w:t> </w:t>
      </w:r>
      <w:r>
        <w:rPr>
          <w:sz w:val="28"/>
        </w:rPr>
        <w:t>словарѐм;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40" w:lineRule="auto" w:before="50" w:after="0"/>
        <w:ind w:left="840" w:right="0" w:hanging="169"/>
        <w:jc w:val="left"/>
        <w:rPr>
          <w:sz w:val="28"/>
        </w:rPr>
      </w:pPr>
      <w:r>
        <w:rPr>
          <w:sz w:val="28"/>
        </w:rPr>
        <w:t>умение осуществлять самонаблюдение и самооценку в доступных младшему школьнику</w:t>
      </w:r>
      <w:r>
        <w:rPr>
          <w:spacing w:val="-18"/>
          <w:sz w:val="28"/>
        </w:rPr>
        <w:t> </w:t>
      </w:r>
      <w:r>
        <w:rPr>
          <w:sz w:val="28"/>
        </w:rPr>
        <w:t>пределах.</w:t>
      </w:r>
    </w:p>
    <w:p>
      <w:pPr>
        <w:pStyle w:val="BodyText"/>
        <w:spacing w:before="48"/>
        <w:ind w:left="1380"/>
      </w:pPr>
      <w:r>
        <w:rPr>
          <w:b/>
          <w:i/>
        </w:rPr>
        <w:t>В. </w:t>
      </w:r>
      <w:r>
        <w:rPr/>
        <w:t>В ценностно-ориентационной сфере: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47" w:after="0"/>
        <w:ind w:left="841" w:right="0" w:hanging="170"/>
        <w:jc w:val="left"/>
        <w:rPr>
          <w:sz w:val="28"/>
        </w:rPr>
      </w:pPr>
      <w:r>
        <w:rPr>
          <w:sz w:val="28"/>
        </w:rPr>
        <w:t>представление об английском языке как средстве выражения мыслей, чувств,</w:t>
      </w:r>
      <w:r>
        <w:rPr>
          <w:spacing w:val="-10"/>
          <w:sz w:val="28"/>
        </w:rPr>
        <w:t> </w:t>
      </w:r>
      <w:r>
        <w:rPr>
          <w:sz w:val="28"/>
        </w:rPr>
        <w:t>эмоций;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76" w:lineRule="auto" w:before="50" w:after="0"/>
        <w:ind w:left="672" w:right="177" w:firstLine="0"/>
        <w:jc w:val="left"/>
        <w:rPr>
          <w:sz w:val="28"/>
        </w:rPr>
      </w:pPr>
      <w:r>
        <w:rPr>
          <w:sz w:val="28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</w:t>
      </w:r>
      <w:r>
        <w:rPr>
          <w:spacing w:val="-1"/>
          <w:sz w:val="28"/>
        </w:rPr>
        <w:t> </w:t>
      </w:r>
      <w:r>
        <w:rPr>
          <w:sz w:val="28"/>
        </w:rPr>
        <w:t>поездках.</w:t>
      </w:r>
    </w:p>
    <w:p>
      <w:pPr>
        <w:pStyle w:val="BodyText"/>
        <w:spacing w:line="321" w:lineRule="exact"/>
        <w:ind w:left="1380"/>
      </w:pPr>
      <w:r>
        <w:rPr>
          <w:b/>
          <w:i/>
        </w:rPr>
        <w:t>Г. </w:t>
      </w:r>
      <w:r>
        <w:rPr/>
        <w:t>В эстетической сфере: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48" w:after="0"/>
        <w:ind w:left="841" w:right="0" w:hanging="170"/>
        <w:jc w:val="left"/>
        <w:rPr>
          <w:sz w:val="28"/>
        </w:rPr>
      </w:pPr>
      <w:r>
        <w:rPr>
          <w:sz w:val="28"/>
        </w:rPr>
        <w:t>владение элементарными средствами выражения чувств и эмоций на иностранном</w:t>
      </w:r>
      <w:r>
        <w:rPr>
          <w:spacing w:val="-11"/>
          <w:sz w:val="28"/>
        </w:rPr>
        <w:t> </w:t>
      </w:r>
      <w:r>
        <w:rPr>
          <w:sz w:val="28"/>
        </w:rPr>
        <w:t>языке;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50" w:after="0"/>
        <w:ind w:left="841" w:right="0" w:hanging="170"/>
        <w:jc w:val="left"/>
        <w:rPr>
          <w:sz w:val="28"/>
        </w:rPr>
      </w:pPr>
      <w:r>
        <w:rPr>
          <w:sz w:val="28"/>
        </w:rPr>
        <w:t>развитие чувства прекрасного в процессе знакомства с образцами доступной детской</w:t>
      </w:r>
      <w:r>
        <w:rPr>
          <w:spacing w:val="-10"/>
          <w:sz w:val="28"/>
        </w:rPr>
        <w:t> </w:t>
      </w:r>
      <w:r>
        <w:rPr>
          <w:sz w:val="28"/>
        </w:rPr>
        <w:t>литературы.</w:t>
      </w:r>
    </w:p>
    <w:p>
      <w:pPr>
        <w:pStyle w:val="BodyText"/>
        <w:spacing w:before="48"/>
        <w:ind w:left="1380"/>
      </w:pPr>
      <w:r>
        <w:rPr>
          <w:b/>
          <w:i/>
        </w:rPr>
        <w:t>Д. </w:t>
      </w:r>
      <w:r>
        <w:rPr/>
        <w:t>В трудовой сфере: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47" w:after="0"/>
        <w:ind w:left="841" w:right="0" w:hanging="170"/>
        <w:jc w:val="left"/>
        <w:rPr>
          <w:sz w:val="28"/>
        </w:rPr>
      </w:pPr>
      <w:r>
        <w:rPr>
          <w:sz w:val="28"/>
        </w:rPr>
        <w:t>умение следовать намеченному плану в своѐм учебном</w:t>
      </w:r>
      <w:r>
        <w:rPr>
          <w:spacing w:val="-12"/>
          <w:sz w:val="28"/>
        </w:rPr>
        <w:t> </w:t>
      </w:r>
      <w:r>
        <w:rPr>
          <w:sz w:val="28"/>
        </w:rPr>
        <w:t>труде;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0" w:lineRule="auto" w:before="48" w:after="0"/>
        <w:ind w:left="841" w:right="0" w:hanging="170"/>
        <w:jc w:val="left"/>
        <w:rPr>
          <w:sz w:val="28"/>
        </w:rPr>
      </w:pPr>
      <w:r>
        <w:rPr>
          <w:sz w:val="28"/>
        </w:rPr>
        <w:t>умение вести словарь (словарную</w:t>
      </w:r>
      <w:r>
        <w:rPr>
          <w:spacing w:val="-2"/>
          <w:sz w:val="28"/>
        </w:rPr>
        <w:t> </w:t>
      </w:r>
      <w:r>
        <w:rPr>
          <w:sz w:val="28"/>
        </w:rPr>
        <w:t>тетрадь).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Heading1"/>
        <w:spacing w:before="89"/>
        <w:ind w:left="655" w:right="97"/>
        <w:jc w:val="center"/>
      </w:pPr>
      <w:r>
        <w:rPr/>
        <w:t>Содержание учебного предмета.</w:t>
      </w:r>
    </w:p>
    <w:p>
      <w:pPr>
        <w:spacing w:before="48" w:after="52"/>
        <w:ind w:left="655" w:right="13747" w:firstLine="0"/>
        <w:jc w:val="center"/>
        <w:rPr>
          <w:b/>
          <w:sz w:val="28"/>
        </w:rPr>
      </w:pPr>
      <w:r>
        <w:rPr>
          <w:b/>
          <w:sz w:val="28"/>
        </w:rPr>
        <w:t>2 класс</w:t>
      </w:r>
    </w:p>
    <w:tbl>
      <w:tblPr>
        <w:tblW w:w="0" w:type="auto"/>
        <w:jc w:val="left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4246"/>
        <w:gridCol w:w="3063"/>
        <w:gridCol w:w="3384"/>
      </w:tblGrid>
      <w:tr>
        <w:trPr>
          <w:trHeight w:val="738" w:hRule="atLeast"/>
        </w:trPr>
        <w:tc>
          <w:tcPr>
            <w:tcW w:w="1323" w:type="dxa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4246" w:type="dxa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разделов, тем</w:t>
            </w:r>
          </w:p>
        </w:tc>
        <w:tc>
          <w:tcPr>
            <w:tcW w:w="3063" w:type="dxa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  <w:p>
            <w:pPr>
              <w:pStyle w:val="TableParagraph"/>
              <w:spacing w:line="240" w:lineRule="auto" w:before="47"/>
              <w:rPr>
                <w:b/>
                <w:sz w:val="28"/>
              </w:rPr>
            </w:pPr>
            <w:r>
              <w:rPr>
                <w:b/>
                <w:sz w:val="28"/>
              </w:rPr>
              <w:t>(всего)</w:t>
            </w:r>
          </w:p>
        </w:tc>
        <w:tc>
          <w:tcPr>
            <w:tcW w:w="3384" w:type="dxa"/>
          </w:tcPr>
          <w:p>
            <w:pPr>
              <w:pStyle w:val="TableParagraph"/>
              <w:spacing w:line="319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Контрольные работы</w:t>
            </w:r>
          </w:p>
        </w:tc>
      </w:tr>
      <w:tr>
        <w:trPr>
          <w:trHeight w:val="741" w:hRule="atLeast"/>
        </w:trPr>
        <w:tc>
          <w:tcPr>
            <w:tcW w:w="132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Вводные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424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Знакомство с английскими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z w:val="28"/>
              </w:rPr>
              <w:t>буквами</w:t>
            </w:r>
          </w:p>
        </w:tc>
        <w:tc>
          <w:tcPr>
            <w:tcW w:w="306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3384" w:type="dxa"/>
          </w:tcPr>
          <w:p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743" w:hRule="atLeast"/>
        </w:trPr>
        <w:tc>
          <w:tcPr>
            <w:tcW w:w="132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модуль</w:t>
            </w:r>
          </w:p>
        </w:tc>
        <w:tc>
          <w:tcPr>
            <w:tcW w:w="424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Здравствуйте! Моя семья!</w:t>
            </w:r>
          </w:p>
        </w:tc>
        <w:tc>
          <w:tcPr>
            <w:tcW w:w="306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384" w:type="dxa"/>
          </w:tcPr>
          <w:p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</w:tbl>
    <w:p>
      <w:pPr>
        <w:spacing w:after="0" w:line="317" w:lineRule="exact"/>
        <w:rPr>
          <w:sz w:val="28"/>
        </w:rPr>
        <w:sectPr>
          <w:pgSz w:w="16840" w:h="11910" w:orient="landscape"/>
          <w:pgMar w:top="760" w:bottom="280" w:left="460" w:right="1020"/>
        </w:sectPr>
      </w:pPr>
    </w:p>
    <w:tbl>
      <w:tblPr>
        <w:tblW w:w="0" w:type="auto"/>
        <w:jc w:val="left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4246"/>
        <w:gridCol w:w="3063"/>
        <w:gridCol w:w="3384"/>
      </w:tblGrid>
      <w:tr>
        <w:trPr>
          <w:trHeight w:val="368" w:hRule="atLeast"/>
        </w:trPr>
        <w:tc>
          <w:tcPr>
            <w:tcW w:w="132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2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Мой дом!</w:t>
            </w:r>
          </w:p>
        </w:tc>
        <w:tc>
          <w:tcPr>
            <w:tcW w:w="306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384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132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24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Мой день рождения!</w:t>
            </w:r>
          </w:p>
        </w:tc>
        <w:tc>
          <w:tcPr>
            <w:tcW w:w="306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384" w:type="dxa"/>
          </w:tcPr>
          <w:p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68" w:hRule="atLeast"/>
        </w:trPr>
        <w:tc>
          <w:tcPr>
            <w:tcW w:w="132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2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Мои животные!</w:t>
            </w:r>
          </w:p>
        </w:tc>
        <w:tc>
          <w:tcPr>
            <w:tcW w:w="306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384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132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424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Мои игрушки!</w:t>
            </w:r>
          </w:p>
        </w:tc>
        <w:tc>
          <w:tcPr>
            <w:tcW w:w="306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384" w:type="dxa"/>
          </w:tcPr>
          <w:p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132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42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Мои каникулы!</w:t>
            </w:r>
          </w:p>
        </w:tc>
        <w:tc>
          <w:tcPr>
            <w:tcW w:w="306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384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1323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246" w:type="dxa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3063" w:type="dxa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3384" w:type="dxa"/>
          </w:tcPr>
          <w:p>
            <w:pPr>
              <w:pStyle w:val="TableParagraph"/>
              <w:spacing w:line="319" w:lineRule="exact"/>
              <w:ind w:left="114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5</w:t>
            </w:r>
          </w:p>
        </w:tc>
      </w:tr>
    </w:tbl>
    <w:p>
      <w:pPr>
        <w:spacing w:before="3" w:after="50"/>
        <w:ind w:left="672" w:right="0" w:firstLine="0"/>
        <w:jc w:val="left"/>
        <w:rPr>
          <w:b/>
          <w:sz w:val="28"/>
        </w:rPr>
      </w:pPr>
      <w:r>
        <w:rPr>
          <w:b/>
          <w:sz w:val="28"/>
        </w:rPr>
        <w:t>3класс</w:t>
      </w:r>
    </w:p>
    <w:tbl>
      <w:tblPr>
        <w:tblW w:w="0" w:type="auto"/>
        <w:jc w:val="left"/>
        <w:tblInd w:w="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4258"/>
        <w:gridCol w:w="3046"/>
        <w:gridCol w:w="3406"/>
      </w:tblGrid>
      <w:tr>
        <w:trPr>
          <w:trHeight w:val="741" w:hRule="atLeast"/>
        </w:trPr>
        <w:tc>
          <w:tcPr>
            <w:tcW w:w="1306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258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разделов, тем</w:t>
            </w:r>
          </w:p>
        </w:tc>
        <w:tc>
          <w:tcPr>
            <w:tcW w:w="3046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  <w:p>
            <w:pPr>
              <w:pStyle w:val="TableParagraph"/>
              <w:spacing w:line="240" w:lineRule="auto" w:before="47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(всего)</w:t>
            </w:r>
          </w:p>
        </w:tc>
        <w:tc>
          <w:tcPr>
            <w:tcW w:w="3406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Контрольные работы</w:t>
            </w:r>
          </w:p>
        </w:tc>
      </w:tr>
      <w:tr>
        <w:trPr>
          <w:trHeight w:val="740" w:hRule="atLeast"/>
        </w:trPr>
        <w:tc>
          <w:tcPr>
            <w:tcW w:w="130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Вводный</w:t>
            </w:r>
          </w:p>
          <w:p>
            <w:pPr>
              <w:pStyle w:val="TableParagraph"/>
              <w:spacing w:line="240" w:lineRule="auto" w:before="47"/>
              <w:ind w:left="107"/>
              <w:rPr>
                <w:sz w:val="28"/>
              </w:rPr>
            </w:pPr>
            <w:r>
              <w:rPr>
                <w:sz w:val="28"/>
              </w:rPr>
              <w:t>модуль</w:t>
            </w:r>
          </w:p>
        </w:tc>
        <w:tc>
          <w:tcPr>
            <w:tcW w:w="4258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Возвращаемся</w:t>
            </w:r>
          </w:p>
        </w:tc>
        <w:tc>
          <w:tcPr>
            <w:tcW w:w="3046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406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  <w:tr>
        <w:trPr>
          <w:trHeight w:val="368" w:hRule="atLeast"/>
        </w:trPr>
        <w:tc>
          <w:tcPr>
            <w:tcW w:w="130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258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Школьные дни!</w:t>
            </w:r>
          </w:p>
        </w:tc>
        <w:tc>
          <w:tcPr>
            <w:tcW w:w="3046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130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258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Семейные моменты</w:t>
            </w:r>
          </w:p>
        </w:tc>
        <w:tc>
          <w:tcPr>
            <w:tcW w:w="3046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406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68" w:hRule="atLeast"/>
        </w:trPr>
        <w:tc>
          <w:tcPr>
            <w:tcW w:w="130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258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Вещи, которые я люблю</w:t>
            </w:r>
          </w:p>
        </w:tc>
        <w:tc>
          <w:tcPr>
            <w:tcW w:w="3046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406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130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4258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Давай поиграем</w:t>
            </w:r>
          </w:p>
        </w:tc>
        <w:tc>
          <w:tcPr>
            <w:tcW w:w="3046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130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4258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Мои друзья</w:t>
            </w:r>
          </w:p>
        </w:tc>
        <w:tc>
          <w:tcPr>
            <w:tcW w:w="3046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406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68" w:hRule="atLeast"/>
        </w:trPr>
        <w:tc>
          <w:tcPr>
            <w:tcW w:w="130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4258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Дом, милый дом</w:t>
            </w:r>
          </w:p>
        </w:tc>
        <w:tc>
          <w:tcPr>
            <w:tcW w:w="3046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1306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4258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Выходной</w:t>
            </w:r>
          </w:p>
        </w:tc>
        <w:tc>
          <w:tcPr>
            <w:tcW w:w="3046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406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130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4258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День за днем</w:t>
            </w:r>
          </w:p>
        </w:tc>
        <w:tc>
          <w:tcPr>
            <w:tcW w:w="3046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06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5564" w:type="dxa"/>
            <w:gridSpan w:val="2"/>
          </w:tcPr>
          <w:p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3046" w:type="dxa"/>
          </w:tcPr>
          <w:p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3406" w:type="dxa"/>
          </w:tcPr>
          <w:p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4</w:t>
            </w:r>
          </w:p>
        </w:tc>
      </w:tr>
    </w:tbl>
    <w:p>
      <w:pPr>
        <w:spacing w:before="0" w:after="52"/>
        <w:ind w:left="672" w:right="0" w:firstLine="0"/>
        <w:jc w:val="left"/>
        <w:rPr>
          <w:b/>
          <w:sz w:val="28"/>
        </w:rPr>
      </w:pPr>
      <w:r>
        <w:rPr>
          <w:b/>
          <w:sz w:val="28"/>
        </w:rPr>
        <w:t>4 класс</w:t>
      </w:r>
    </w:p>
    <w:tbl>
      <w:tblPr>
        <w:tblW w:w="0" w:type="auto"/>
        <w:jc w:val="left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4246"/>
        <w:gridCol w:w="3063"/>
        <w:gridCol w:w="3384"/>
      </w:tblGrid>
      <w:tr>
        <w:trPr>
          <w:trHeight w:val="740" w:hRule="atLeast"/>
        </w:trPr>
        <w:tc>
          <w:tcPr>
            <w:tcW w:w="1323" w:type="dxa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4246" w:type="dxa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разделов, тем</w:t>
            </w:r>
          </w:p>
        </w:tc>
        <w:tc>
          <w:tcPr>
            <w:tcW w:w="3063" w:type="dxa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  <w:p>
            <w:pPr>
              <w:pStyle w:val="TableParagraph"/>
              <w:spacing w:line="240" w:lineRule="auto" w:before="47"/>
              <w:rPr>
                <w:b/>
                <w:sz w:val="28"/>
              </w:rPr>
            </w:pPr>
            <w:r>
              <w:rPr>
                <w:b/>
                <w:sz w:val="28"/>
              </w:rPr>
              <w:t>(всего)</w:t>
            </w:r>
          </w:p>
        </w:tc>
        <w:tc>
          <w:tcPr>
            <w:tcW w:w="3384" w:type="dxa"/>
          </w:tcPr>
          <w:p>
            <w:pPr>
              <w:pStyle w:val="TableParagraph"/>
              <w:spacing w:line="319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Контрольные работы</w:t>
            </w:r>
          </w:p>
        </w:tc>
      </w:tr>
      <w:tr>
        <w:trPr>
          <w:trHeight w:val="371" w:hRule="atLeast"/>
        </w:trPr>
        <w:tc>
          <w:tcPr>
            <w:tcW w:w="1323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</w:p>
        </w:tc>
        <w:tc>
          <w:tcPr>
            <w:tcW w:w="424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3063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3384" w:type="dxa"/>
          </w:tcPr>
          <w:p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w w:val="100"/>
                <w:sz w:val="28"/>
              </w:rPr>
              <w:t>-</w:t>
            </w:r>
          </w:p>
        </w:tc>
      </w:tr>
    </w:tbl>
    <w:p>
      <w:pPr>
        <w:spacing w:after="0" w:line="314" w:lineRule="exact"/>
        <w:rPr>
          <w:sz w:val="28"/>
        </w:rPr>
        <w:sectPr>
          <w:pgSz w:w="16840" w:h="11910" w:orient="landscape"/>
          <w:pgMar w:top="840" w:bottom="280" w:left="460" w:right="1020"/>
        </w:sectPr>
      </w:pPr>
    </w:p>
    <w:tbl>
      <w:tblPr>
        <w:tblW w:w="0" w:type="auto"/>
        <w:jc w:val="left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3"/>
        <w:gridCol w:w="4246"/>
        <w:gridCol w:w="3063"/>
        <w:gridCol w:w="3384"/>
      </w:tblGrid>
      <w:tr>
        <w:trPr>
          <w:trHeight w:val="368" w:hRule="atLeast"/>
        </w:trPr>
        <w:tc>
          <w:tcPr>
            <w:tcW w:w="132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модуль</w:t>
            </w:r>
          </w:p>
        </w:tc>
        <w:tc>
          <w:tcPr>
            <w:tcW w:w="4246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063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384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132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24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Семья и друзья</w:t>
            </w:r>
          </w:p>
        </w:tc>
        <w:tc>
          <w:tcPr>
            <w:tcW w:w="306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384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368" w:hRule="atLeast"/>
        </w:trPr>
        <w:tc>
          <w:tcPr>
            <w:tcW w:w="132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2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Рабочий день</w:t>
            </w:r>
          </w:p>
        </w:tc>
        <w:tc>
          <w:tcPr>
            <w:tcW w:w="306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384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132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24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Вкусное угощение</w:t>
            </w:r>
          </w:p>
        </w:tc>
        <w:tc>
          <w:tcPr>
            <w:tcW w:w="306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384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132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42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зоопарке</w:t>
            </w:r>
          </w:p>
        </w:tc>
        <w:tc>
          <w:tcPr>
            <w:tcW w:w="306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384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68" w:hRule="atLeast"/>
        </w:trPr>
        <w:tc>
          <w:tcPr>
            <w:tcW w:w="132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42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Где вы были вчера?</w:t>
            </w:r>
          </w:p>
        </w:tc>
        <w:tc>
          <w:tcPr>
            <w:tcW w:w="306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384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132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424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Расскажи сказку!</w:t>
            </w:r>
          </w:p>
        </w:tc>
        <w:tc>
          <w:tcPr>
            <w:tcW w:w="306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384" w:type="dxa"/>
          </w:tcPr>
          <w:p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2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424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Воспоминания</w:t>
            </w:r>
          </w:p>
        </w:tc>
        <w:tc>
          <w:tcPr>
            <w:tcW w:w="306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3384" w:type="dxa"/>
          </w:tcPr>
          <w:p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132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424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Отправимся в путешествие!</w:t>
            </w:r>
          </w:p>
        </w:tc>
        <w:tc>
          <w:tcPr>
            <w:tcW w:w="3063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384" w:type="dxa"/>
          </w:tcPr>
          <w:p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5569" w:type="dxa"/>
            <w:gridSpan w:val="2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3063" w:type="dxa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3384" w:type="dxa"/>
          </w:tcPr>
          <w:p>
            <w:pPr>
              <w:pStyle w:val="TableParagraph"/>
              <w:spacing w:line="319" w:lineRule="exact"/>
              <w:ind w:left="114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4</w:t>
            </w:r>
          </w:p>
        </w:tc>
      </w:tr>
    </w:tbl>
    <w:p>
      <w:pPr>
        <w:pStyle w:val="BodyText"/>
        <w:spacing w:before="8"/>
        <w:ind w:left="0"/>
        <w:rPr>
          <w:b/>
          <w:sz w:val="24"/>
        </w:rPr>
      </w:pPr>
    </w:p>
    <w:p>
      <w:pPr>
        <w:spacing w:before="89"/>
        <w:ind w:left="672" w:right="0" w:firstLine="0"/>
        <w:jc w:val="left"/>
        <w:rPr>
          <w:b/>
          <w:sz w:val="28"/>
        </w:rPr>
      </w:pPr>
      <w:r>
        <w:rPr>
          <w:b/>
          <w:sz w:val="28"/>
        </w:rPr>
        <w:t>Содержание образования во 2-4 класса</w:t>
      </w:r>
    </w:p>
    <w:p>
      <w:pPr>
        <w:pStyle w:val="BodyText"/>
        <w:spacing w:line="276" w:lineRule="auto" w:before="45"/>
        <w:ind w:right="783"/>
      </w:pPr>
      <w:r>
        <w:rPr>
          <w:b/>
          <w:i/>
        </w:rPr>
        <w:t>Знакомство. </w:t>
      </w:r>
      <w:r>
        <w:rPr/>
        <w:t>С одноклассниками, учителем, персонажами детских произведений. Знать: имя, возраст, приветствие, прощание (с использованием типичных фраз английского речевого этикета)</w:t>
      </w:r>
    </w:p>
    <w:p>
      <w:pPr>
        <w:pStyle w:val="BodyText"/>
        <w:spacing w:line="276" w:lineRule="auto"/>
        <w:ind w:right="156"/>
      </w:pPr>
      <w:r>
        <w:rPr>
          <w:b/>
          <w:i/>
        </w:rPr>
        <w:t>Я и моя семья</w:t>
      </w:r>
      <w:r>
        <w:rPr/>
        <w:t>. Члены семьи, их имена, возраст, внешность, черты характера, у влечения / хобби. Мой день (распорядок дня, </w:t>
      </w:r>
      <w:r>
        <w:rPr>
          <w:i/>
        </w:rPr>
        <w:t>домашние обязанности</w:t>
      </w:r>
      <w:r>
        <w:rPr/>
        <w:t>). Покупки в магазине: одежда, обувь, основные продукты питания. Любимая еда. Семейные праздники: день рождения, Новый год / Рождество. Подарки.</w:t>
      </w:r>
    </w:p>
    <w:p>
      <w:pPr>
        <w:spacing w:line="276" w:lineRule="auto" w:before="0"/>
        <w:ind w:left="672" w:right="334" w:firstLine="0"/>
        <w:jc w:val="left"/>
        <w:rPr>
          <w:sz w:val="28"/>
        </w:rPr>
      </w:pPr>
      <w:r>
        <w:rPr>
          <w:b/>
          <w:i/>
          <w:sz w:val="28"/>
        </w:rPr>
        <w:t>Мир моих увлечений</w:t>
      </w:r>
      <w:r>
        <w:rPr>
          <w:sz w:val="28"/>
        </w:rPr>
        <w:t>. Мои любимые занятия. Виды спорта. Спортивные игры. </w:t>
      </w:r>
      <w:r>
        <w:rPr>
          <w:i/>
          <w:sz w:val="28"/>
        </w:rPr>
        <w:t>Мои любимые сказки. </w:t>
      </w:r>
      <w:r>
        <w:rPr>
          <w:sz w:val="28"/>
        </w:rPr>
        <w:t>Выходной день </w:t>
      </w:r>
      <w:r>
        <w:rPr>
          <w:i/>
          <w:sz w:val="28"/>
        </w:rPr>
        <w:t>(в </w:t>
      </w:r>
      <w:r>
        <w:rPr>
          <w:i/>
          <w:sz w:val="28"/>
        </w:rPr>
        <w:t>зоопарке</w:t>
      </w:r>
      <w:r>
        <w:rPr>
          <w:sz w:val="28"/>
        </w:rPr>
        <w:t>, </w:t>
      </w:r>
      <w:r>
        <w:rPr>
          <w:i/>
          <w:sz w:val="28"/>
        </w:rPr>
        <w:t>в цирке</w:t>
      </w:r>
      <w:r>
        <w:rPr>
          <w:sz w:val="28"/>
        </w:rPr>
        <w:t>), каникулы.</w:t>
      </w:r>
    </w:p>
    <w:p>
      <w:pPr>
        <w:pStyle w:val="BodyText"/>
        <w:spacing w:line="276" w:lineRule="auto"/>
      </w:pPr>
      <w:r>
        <w:rPr>
          <w:b/>
          <w:i/>
        </w:rPr>
        <w:t>Я и мои друзья</w:t>
      </w:r>
      <w:r>
        <w:rPr/>
        <w:t>. Имя, возраст, внешность, характер, увлечения / 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>
      <w:pPr>
        <w:pStyle w:val="BodyText"/>
        <w:spacing w:line="276" w:lineRule="auto"/>
        <w:ind w:right="1658"/>
      </w:pPr>
      <w:r>
        <w:rPr>
          <w:b/>
          <w:i/>
        </w:rPr>
        <w:t>Моя школа. </w:t>
      </w:r>
      <w:r>
        <w:rPr/>
        <w:t>Классная комната, учебные предметы, школьные принадлежности. Учебные занятия на уроке. </w:t>
      </w:r>
      <w:r>
        <w:rPr>
          <w:b/>
          <w:i/>
        </w:rPr>
        <w:t>Мир вокруг меня. </w:t>
      </w:r>
      <w:r>
        <w:rPr/>
        <w:t>Мой дом / квартира / комната: название комнат, их размер, предметы мебели и интерьера. Природа. </w:t>
      </w:r>
      <w:r>
        <w:rPr>
          <w:i/>
        </w:rPr>
        <w:t>Дикие и домашние животные</w:t>
      </w:r>
      <w:r>
        <w:rPr/>
        <w:t>. Любимое время года. Погода.</w:t>
      </w:r>
    </w:p>
    <w:p>
      <w:pPr>
        <w:spacing w:after="0" w:line="276" w:lineRule="auto"/>
        <w:sectPr>
          <w:pgSz w:w="16840" w:h="11910" w:orient="landscape"/>
          <w:pgMar w:top="840" w:bottom="280" w:left="460" w:right="1020"/>
        </w:sectPr>
      </w:pPr>
    </w:p>
    <w:p>
      <w:pPr>
        <w:spacing w:line="276" w:lineRule="auto" w:before="78"/>
        <w:ind w:left="672" w:right="274" w:firstLine="0"/>
        <w:jc w:val="left"/>
        <w:rPr>
          <w:sz w:val="28"/>
        </w:rPr>
      </w:pPr>
      <w:r>
        <w:rPr>
          <w:b/>
          <w:i/>
          <w:sz w:val="28"/>
        </w:rPr>
        <w:t>Страна / страны изучаемого языка и родная страна. </w:t>
      </w:r>
      <w:r>
        <w:rPr>
          <w:sz w:val="28"/>
        </w:rPr>
        <w:t>Общие сведения: название, столица. </w:t>
      </w:r>
      <w:r>
        <w:rPr>
          <w:i/>
          <w:sz w:val="28"/>
        </w:rPr>
        <w:t>Литературные персонажи </w:t>
      </w:r>
      <w:r>
        <w:rPr>
          <w:i/>
          <w:sz w:val="28"/>
        </w:rPr>
        <w:t>популярных книг моих сверстников (имена героев, черты характера). </w:t>
      </w:r>
      <w:r>
        <w:rPr>
          <w:sz w:val="28"/>
        </w:rPr>
        <w:t>Небольшие произведения детского фольклора на английском языке (рифмовки, стихи, песни, сказки). Некоторые формы речевого и неречевого этикета англоговорящих стран в ряде ситуаций общения (в школе, во время совместной игры, в магазине).</w:t>
      </w:r>
    </w:p>
    <w:sectPr>
      <w:pgSz w:w="16840" w:h="11910" w:orient="landscape"/>
      <w:pgMar w:top="760" w:bottom="280" w:left="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672" w:hanging="16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47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15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83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51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19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487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954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422" w:hanging="16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5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99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3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7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19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59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59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03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478" w:hanging="28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5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99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3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7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19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59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59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038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478" w:hanging="28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392" w:hanging="36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9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8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77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17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566" w:hanging="36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67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7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7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15" w:lineRule="exact"/>
      <w:ind w:left="11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fcior/" TargetMode="External"/><Relationship Id="rId7" Type="http://schemas.openxmlformats.org/officeDocument/2006/relationships/hyperlink" Target="http://school-collection/" TargetMode="External"/><Relationship Id="rId8" Type="http://schemas.openxmlformats.org/officeDocument/2006/relationships/hyperlink" Target="http://www.englishforkids.ru/" TargetMode="External"/><Relationship Id="rId9" Type="http://schemas.openxmlformats.org/officeDocument/2006/relationships/hyperlink" Target="http://www.mystudy.ru/" TargetMode="External"/><Relationship Id="rId10" Type="http://schemas.openxmlformats.org/officeDocument/2006/relationships/hyperlink" Target="http://school-collection.edu.ru/" TargetMode="External"/><Relationship Id="rId11" Type="http://schemas.openxmlformats.org/officeDocument/2006/relationships/hyperlink" Target="mailto:leo@lingualeo.com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dcterms:created xsi:type="dcterms:W3CDTF">2021-01-26T17:20:25Z</dcterms:created>
  <dcterms:modified xsi:type="dcterms:W3CDTF">2021-01-26T17:20:25Z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